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5F94F13" w14:textId="77777777" w:rsidR="00180BDC" w:rsidRDefault="007E1076" w:rsidP="00975007">
      <w:pPr>
        <w:jc w:val="center"/>
        <w:rPr>
          <w:b/>
          <w:caps/>
          <w:spacing w:val="30"/>
          <w:sz w:val="32"/>
          <w:szCs w:val="32"/>
          <w:u w:val="single"/>
        </w:rPr>
      </w:pPr>
      <w:bookmarkStart w:id="0" w:name="OLE_LINK1"/>
      <w:bookmarkStart w:id="1" w:name="OLE_LINK2"/>
      <w:bookmarkStart w:id="2" w:name="OLE_LINK22"/>
      <w:r w:rsidRPr="007E1076">
        <w:rPr>
          <w:noProof/>
          <w:lang w:eastAsia="cs-CZ"/>
        </w:rPr>
        <w:drawing>
          <wp:inline distT="0" distB="0" distL="0" distR="0" wp14:anchorId="1262E1FD" wp14:editId="002DA36A">
            <wp:extent cx="6642100" cy="792447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79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1EFA">
        <w:br w:type="textWrapping" w:clear="all"/>
      </w:r>
    </w:p>
    <w:p w14:paraId="02BA59F6" w14:textId="77777777" w:rsidR="00180BDC" w:rsidRDefault="00180BDC" w:rsidP="00975007">
      <w:pPr>
        <w:jc w:val="center"/>
        <w:rPr>
          <w:b/>
          <w:caps/>
          <w:spacing w:val="30"/>
          <w:sz w:val="32"/>
          <w:szCs w:val="32"/>
          <w:u w:val="single"/>
        </w:rPr>
      </w:pPr>
    </w:p>
    <w:p w14:paraId="774B58DD" w14:textId="77777777" w:rsidR="00180BDC" w:rsidRDefault="00180BDC" w:rsidP="00975007">
      <w:pPr>
        <w:jc w:val="center"/>
        <w:rPr>
          <w:b/>
          <w:caps/>
          <w:spacing w:val="30"/>
          <w:sz w:val="32"/>
          <w:szCs w:val="32"/>
          <w:u w:val="single"/>
        </w:rPr>
      </w:pPr>
    </w:p>
    <w:p w14:paraId="117D5DA0" w14:textId="4219EAA3" w:rsidR="007B6A2A" w:rsidRPr="00975007" w:rsidRDefault="00EF0390" w:rsidP="00975007">
      <w:pPr>
        <w:jc w:val="center"/>
        <w:rPr>
          <w:b/>
          <w:caps/>
          <w:spacing w:val="30"/>
          <w:sz w:val="32"/>
          <w:szCs w:val="32"/>
          <w:u w:val="single"/>
        </w:rPr>
      </w:pPr>
      <w:r>
        <w:rPr>
          <w:b/>
          <w:caps/>
          <w:spacing w:val="30"/>
          <w:sz w:val="32"/>
          <w:szCs w:val="32"/>
          <w:u w:val="single"/>
        </w:rPr>
        <w:t>P</w:t>
      </w:r>
      <w:r w:rsidR="00631C0D" w:rsidRPr="00975007">
        <w:rPr>
          <w:b/>
          <w:caps/>
          <w:spacing w:val="30"/>
          <w:sz w:val="32"/>
          <w:szCs w:val="32"/>
          <w:u w:val="single"/>
        </w:rPr>
        <w:t>ODKLADY PRO NÁVRH PODPŮRNÝCH OPATŘENÍ</w:t>
      </w:r>
    </w:p>
    <w:p w14:paraId="117D782E" w14:textId="77777777" w:rsidR="007B6A2A" w:rsidRPr="00EF1EFA" w:rsidRDefault="00631C0D" w:rsidP="00975007">
      <w:pPr>
        <w:pStyle w:val="Standardntext"/>
        <w:tabs>
          <w:tab w:val="right" w:pos="284"/>
        </w:tabs>
        <w:jc w:val="center"/>
        <w:rPr>
          <w:b/>
          <w:sz w:val="20"/>
        </w:rPr>
      </w:pPr>
      <w:r w:rsidRPr="00EF1EFA">
        <w:rPr>
          <w:b/>
          <w:sz w:val="20"/>
        </w:rPr>
        <w:t>(</w:t>
      </w:r>
      <w:r w:rsidR="00072F91" w:rsidRPr="00EF1EFA">
        <w:rPr>
          <w:b/>
          <w:sz w:val="20"/>
        </w:rPr>
        <w:t>po</w:t>
      </w:r>
      <w:r w:rsidRPr="00EF1EFA">
        <w:rPr>
          <w:b/>
          <w:sz w:val="20"/>
        </w:rPr>
        <w:t xml:space="preserve">dle </w:t>
      </w:r>
      <w:proofErr w:type="spellStart"/>
      <w:r w:rsidRPr="00EF1EFA">
        <w:rPr>
          <w:b/>
          <w:sz w:val="20"/>
        </w:rPr>
        <w:t>Vyhl</w:t>
      </w:r>
      <w:proofErr w:type="spellEnd"/>
      <w:r w:rsidRPr="00EF1EFA">
        <w:rPr>
          <w:b/>
          <w:sz w:val="20"/>
        </w:rPr>
        <w:t xml:space="preserve">. č. 27 Sb., ze dne 21. 01. </w:t>
      </w:r>
      <w:r w:rsidR="00F542C9" w:rsidRPr="00EF1EFA">
        <w:rPr>
          <w:b/>
          <w:sz w:val="20"/>
        </w:rPr>
        <w:t>2016</w:t>
      </w:r>
      <w:r w:rsidRPr="00EF1EFA">
        <w:rPr>
          <w:b/>
          <w:sz w:val="20"/>
        </w:rPr>
        <w:t>)</w:t>
      </w:r>
    </w:p>
    <w:p w14:paraId="15782C68" w14:textId="77777777" w:rsidR="007B6A2A" w:rsidRPr="00A37BA4" w:rsidRDefault="007B6A2A">
      <w:pPr>
        <w:pStyle w:val="Standardntext"/>
        <w:tabs>
          <w:tab w:val="right" w:pos="284"/>
        </w:tabs>
        <w:rPr>
          <w:sz w:val="12"/>
        </w:rPr>
      </w:pPr>
    </w:p>
    <w:p w14:paraId="3E4C49A4" w14:textId="77777777" w:rsidR="007B6A2A" w:rsidRDefault="007B6A2A" w:rsidP="00D1204A">
      <w:pPr>
        <w:pStyle w:val="Standardntext"/>
        <w:tabs>
          <w:tab w:val="right" w:pos="284"/>
        </w:tabs>
        <w:jc w:val="right"/>
      </w:pPr>
      <w:r>
        <w:rPr>
          <w:b/>
        </w:rPr>
        <w:t>Jméno, příjmení</w:t>
      </w:r>
      <w:r w:rsidR="0066530C">
        <w:t>:</w:t>
      </w:r>
      <w:r w:rsidR="00ED748E">
        <w:t xml:space="preserve"> </w:t>
      </w:r>
      <w:r w:rsidR="004C3596">
        <w:t>……………………………………</w:t>
      </w:r>
      <w:proofErr w:type="gramStart"/>
      <w:r w:rsidR="004C3596">
        <w:t>…….</w:t>
      </w:r>
      <w:proofErr w:type="gramEnd"/>
      <w:r w:rsidR="004C3596">
        <w:t>.</w:t>
      </w:r>
      <w:r w:rsidR="00ED748E">
        <w:t xml:space="preserve"> </w:t>
      </w:r>
      <w:r w:rsidR="004C3596">
        <w:t>n</w:t>
      </w:r>
      <w:r w:rsidR="0066530C">
        <w:t>arozen(a):</w:t>
      </w:r>
      <w:r w:rsidR="00ED748E">
        <w:t xml:space="preserve"> </w:t>
      </w:r>
      <w:r>
        <w:t>……</w:t>
      </w:r>
      <w:proofErr w:type="gramStart"/>
      <w:r>
        <w:t>…….</w:t>
      </w:r>
      <w:proofErr w:type="gramEnd"/>
      <w:r>
        <w:t>.…………</w:t>
      </w:r>
      <w:r w:rsidR="00E52AA9">
        <w:t>.</w:t>
      </w:r>
      <w:r>
        <w:t>……</w:t>
      </w:r>
      <w:r w:rsidR="004A329F">
        <w:t>………..</w:t>
      </w:r>
    </w:p>
    <w:p w14:paraId="0FB1EF16" w14:textId="77777777" w:rsidR="007B6A2A" w:rsidRDefault="007B6A2A" w:rsidP="00D1204A">
      <w:pPr>
        <w:pStyle w:val="Standardntext"/>
        <w:tabs>
          <w:tab w:val="right" w:pos="284"/>
        </w:tabs>
        <w:jc w:val="right"/>
        <w:rPr>
          <w:sz w:val="16"/>
          <w:szCs w:val="16"/>
        </w:rPr>
      </w:pPr>
    </w:p>
    <w:p w14:paraId="382DDA56" w14:textId="77777777" w:rsidR="004C3596" w:rsidRDefault="004C3596" w:rsidP="00696934">
      <w:pPr>
        <w:pStyle w:val="Standardntext"/>
        <w:tabs>
          <w:tab w:val="right" w:pos="284"/>
        </w:tabs>
      </w:pPr>
      <w:r>
        <w:t>Adresa b</w:t>
      </w:r>
      <w:r w:rsidR="007B6A2A">
        <w:t>ydliště</w:t>
      </w:r>
      <w:r w:rsidR="0066530C">
        <w:t>:</w:t>
      </w:r>
      <w:r w:rsidR="007B6A2A">
        <w:t xml:space="preserve"> ………………. .…………………</w:t>
      </w:r>
      <w:r w:rsidR="00E92D9D">
        <w:t>……...............………</w:t>
      </w:r>
      <w:r w:rsidR="00E52AA9">
        <w:t>…t</w:t>
      </w:r>
      <w:r w:rsidR="00E92D9D">
        <w:t>řída/ročník</w:t>
      </w:r>
      <w:r w:rsidR="00072F91">
        <w:t>:</w:t>
      </w:r>
      <w:r w:rsidR="00ED748E">
        <w:t xml:space="preserve"> ……………</w:t>
      </w:r>
      <w:r w:rsidR="00696934">
        <w:t>………</w:t>
      </w:r>
    </w:p>
    <w:p w14:paraId="521DE9B0" w14:textId="77777777" w:rsidR="0066530C" w:rsidRDefault="0066530C" w:rsidP="00D1204A">
      <w:pPr>
        <w:pStyle w:val="Standardntext"/>
        <w:tabs>
          <w:tab w:val="right" w:pos="284"/>
        </w:tabs>
        <w:jc w:val="right"/>
      </w:pPr>
    </w:p>
    <w:p w14:paraId="609AD39C" w14:textId="77777777" w:rsidR="007B6A2A" w:rsidRDefault="0066530C" w:rsidP="00D1204A">
      <w:pPr>
        <w:pStyle w:val="Standardntext"/>
        <w:tabs>
          <w:tab w:val="right" w:pos="284"/>
        </w:tabs>
        <w:jc w:val="right"/>
      </w:pPr>
      <w:r>
        <w:t>Tel. zák. zástupce: …………………………………</w:t>
      </w:r>
      <w:r w:rsidR="00ED748E">
        <w:t xml:space="preserve"> </w:t>
      </w:r>
      <w:r w:rsidR="004C3596">
        <w:t>E-mail: ……</w:t>
      </w:r>
      <w:r w:rsidR="00ED748E">
        <w:t>…………………………………………….</w:t>
      </w:r>
    </w:p>
    <w:p w14:paraId="2EB4FD3C" w14:textId="77777777" w:rsidR="007B6A2A" w:rsidRPr="00A37BA4" w:rsidRDefault="007B6A2A">
      <w:pPr>
        <w:pStyle w:val="Standardntext"/>
        <w:tabs>
          <w:tab w:val="right" w:pos="284"/>
        </w:tabs>
        <w:rPr>
          <w:sz w:val="8"/>
          <w:szCs w:val="16"/>
        </w:rPr>
      </w:pPr>
    </w:p>
    <w:p w14:paraId="7063C069" w14:textId="77777777" w:rsidR="00994935" w:rsidRDefault="00994935">
      <w:pPr>
        <w:pStyle w:val="Standardntext"/>
        <w:tabs>
          <w:tab w:val="right" w:pos="284"/>
        </w:tabs>
        <w:rPr>
          <w:b/>
          <w:sz w:val="12"/>
          <w:szCs w:val="12"/>
        </w:rPr>
      </w:pPr>
    </w:p>
    <w:tbl>
      <w:tblPr>
        <w:tblW w:w="10552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52"/>
      </w:tblGrid>
      <w:tr w:rsidR="007B6A2A" w14:paraId="59C0AC6E" w14:textId="77777777" w:rsidTr="007158DE">
        <w:trPr>
          <w:trHeight w:val="2714"/>
        </w:trPr>
        <w:tc>
          <w:tcPr>
            <w:tcW w:w="10552" w:type="dxa"/>
          </w:tcPr>
          <w:p w14:paraId="3DD95F46" w14:textId="77777777" w:rsidR="00D04C85" w:rsidRPr="00320612" w:rsidRDefault="00B57C71" w:rsidP="00320612">
            <w:pPr>
              <w:pStyle w:val="Standardntext"/>
              <w:tabs>
                <w:tab w:val="right" w:pos="284"/>
              </w:tabs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771649">
              <w:rPr>
                <w:b/>
              </w:rPr>
              <w:t xml:space="preserve">NFORMACE O </w:t>
            </w:r>
            <w:r w:rsidR="006C6B50">
              <w:rPr>
                <w:b/>
              </w:rPr>
              <w:t xml:space="preserve">MATEŘSKÉ </w:t>
            </w:r>
            <w:r w:rsidR="00771649">
              <w:rPr>
                <w:b/>
              </w:rPr>
              <w:t>ŠKOLE</w:t>
            </w:r>
            <w:r>
              <w:rPr>
                <w:b/>
              </w:rPr>
              <w:t xml:space="preserve"> </w:t>
            </w:r>
          </w:p>
          <w:p w14:paraId="5728E642" w14:textId="77777777" w:rsidR="00994935" w:rsidRPr="00D04C85" w:rsidRDefault="00D04C85" w:rsidP="00454AFA">
            <w:pPr>
              <w:pStyle w:val="Standardntext"/>
              <w:tabs>
                <w:tab w:val="right" w:pos="284"/>
              </w:tabs>
              <w:rPr>
                <w:b/>
                <w:sz w:val="20"/>
              </w:rPr>
            </w:pPr>
            <w:r w:rsidRPr="003621EF">
              <w:rPr>
                <w:b/>
                <w:sz w:val="20"/>
              </w:rPr>
              <w:t>Oficiální název školy (dle z</w:t>
            </w:r>
            <w:r>
              <w:rPr>
                <w:b/>
                <w:sz w:val="20"/>
              </w:rPr>
              <w:t>řizovací listiny), adresa</w:t>
            </w:r>
            <w:r w:rsidR="006E7FBE">
              <w:rPr>
                <w:b/>
                <w:sz w:val="20"/>
              </w:rPr>
              <w:t>, razítko</w:t>
            </w:r>
            <w:r>
              <w:rPr>
                <w:b/>
                <w:sz w:val="20"/>
              </w:rPr>
              <w:t>:</w:t>
            </w:r>
            <w:r w:rsidR="007A4632">
              <w:rPr>
                <w:noProof/>
                <w:sz w:val="16"/>
                <w:lang w:eastAsia="cs-CZ"/>
              </w:rPr>
              <w:t xml:space="preserve"> </w:t>
            </w:r>
          </w:p>
          <w:p w14:paraId="5716460C" w14:textId="77777777" w:rsidR="00D04C85" w:rsidRDefault="00D04C85" w:rsidP="00454AFA">
            <w:pPr>
              <w:pStyle w:val="Standardntext"/>
              <w:tabs>
                <w:tab w:val="right" w:pos="284"/>
              </w:tabs>
              <w:rPr>
                <w:b/>
              </w:rPr>
            </w:pPr>
          </w:p>
          <w:p w14:paraId="0C8A0C8F" w14:textId="77777777" w:rsidR="00D04C85" w:rsidRDefault="00D04C85" w:rsidP="00454AFA">
            <w:pPr>
              <w:pStyle w:val="Standardntext"/>
              <w:tabs>
                <w:tab w:val="right" w:pos="284"/>
              </w:tabs>
              <w:rPr>
                <w:b/>
              </w:rPr>
            </w:pPr>
          </w:p>
          <w:p w14:paraId="27108764" w14:textId="77777777" w:rsidR="00D04C85" w:rsidRDefault="00320612" w:rsidP="00454AFA">
            <w:pPr>
              <w:pStyle w:val="Standardntext"/>
              <w:tabs>
                <w:tab w:val="right" w:pos="284"/>
              </w:tabs>
            </w:pPr>
            <w:r>
              <w:t xml:space="preserve">                                                                                                         </w:t>
            </w:r>
            <w:r w:rsidR="00926630">
              <w:t xml:space="preserve">                               </w:t>
            </w:r>
          </w:p>
          <w:p w14:paraId="4026DF12" w14:textId="77777777" w:rsidR="00D04C85" w:rsidRDefault="00D04C85" w:rsidP="00454AFA">
            <w:pPr>
              <w:pStyle w:val="Standardntext"/>
              <w:tabs>
                <w:tab w:val="right" w:pos="284"/>
              </w:tabs>
            </w:pPr>
          </w:p>
          <w:p w14:paraId="2E4883EA" w14:textId="77777777" w:rsidR="00454AFA" w:rsidRDefault="006C6B50" w:rsidP="007C38E1">
            <w:pPr>
              <w:pStyle w:val="Standardntext"/>
              <w:tabs>
                <w:tab w:val="right" w:pos="284"/>
              </w:tabs>
              <w:rPr>
                <w:sz w:val="22"/>
              </w:rPr>
            </w:pPr>
            <w:r>
              <w:t>Učitelky</w:t>
            </w:r>
            <w:r w:rsidR="007C38E1">
              <w:t xml:space="preserve"> dítěte</w:t>
            </w:r>
            <w:r w:rsidR="00EE01E5">
              <w:rPr>
                <w:b/>
                <w:sz w:val="22"/>
              </w:rPr>
              <w:t>:</w:t>
            </w:r>
            <w:r w:rsidR="00F542C9">
              <w:rPr>
                <w:b/>
                <w:sz w:val="22"/>
              </w:rPr>
              <w:t xml:space="preserve"> </w:t>
            </w:r>
            <w:r w:rsidR="00454AFA">
              <w:rPr>
                <w:sz w:val="22"/>
              </w:rPr>
              <w:t>…………………</w:t>
            </w:r>
            <w:r w:rsidR="00ED748E">
              <w:rPr>
                <w:sz w:val="22"/>
              </w:rPr>
              <w:t>…………………………………………………………………………</w:t>
            </w:r>
            <w:r w:rsidR="00C70DB9">
              <w:rPr>
                <w:sz w:val="22"/>
              </w:rPr>
              <w:t>…</w:t>
            </w:r>
            <w:r w:rsidR="00643B82">
              <w:rPr>
                <w:sz w:val="22"/>
              </w:rPr>
              <w:t>.....</w:t>
            </w:r>
            <w:r w:rsidR="005A001A">
              <w:rPr>
                <w:sz w:val="22"/>
              </w:rPr>
              <w:t>............</w:t>
            </w:r>
          </w:p>
          <w:p w14:paraId="2EF981B3" w14:textId="77777777" w:rsidR="00454AFA" w:rsidRDefault="00454AFA" w:rsidP="00B54310">
            <w:pPr>
              <w:pStyle w:val="Standardntext"/>
              <w:tabs>
                <w:tab w:val="right" w:pos="284"/>
                <w:tab w:val="left" w:pos="10334"/>
              </w:tabs>
              <w:rPr>
                <w:b/>
              </w:rPr>
            </w:pPr>
            <w:r w:rsidRPr="00F542C9">
              <w:rPr>
                <w:b/>
              </w:rPr>
              <w:t xml:space="preserve">Pracovník pověřený komunikací se </w:t>
            </w:r>
            <w:proofErr w:type="gramStart"/>
            <w:r w:rsidRPr="00F542C9">
              <w:rPr>
                <w:b/>
              </w:rPr>
              <w:t>ŠPZ</w:t>
            </w:r>
            <w:r w:rsidR="00EE01E5">
              <w:rPr>
                <w:sz w:val="20"/>
              </w:rPr>
              <w:t>:</w:t>
            </w:r>
            <w:r w:rsidR="004A329F">
              <w:rPr>
                <w:sz w:val="20"/>
              </w:rPr>
              <w:t xml:space="preserve"> </w:t>
            </w:r>
            <w:r>
              <w:rPr>
                <w:sz w:val="22"/>
              </w:rPr>
              <w:t>…</w:t>
            </w:r>
            <w:r w:rsidR="00F542C9">
              <w:rPr>
                <w:sz w:val="22"/>
              </w:rPr>
              <w:t>.</w:t>
            </w:r>
            <w:proofErr w:type="gramEnd"/>
            <w:r w:rsidR="00F542C9">
              <w:rPr>
                <w:sz w:val="22"/>
              </w:rPr>
              <w:t>….</w:t>
            </w:r>
            <w:r>
              <w:rPr>
                <w:sz w:val="22"/>
              </w:rPr>
              <w:t>………</w:t>
            </w:r>
            <w:r w:rsidR="00ED748E">
              <w:rPr>
                <w:sz w:val="22"/>
              </w:rPr>
              <w:t>……………………………………</w:t>
            </w:r>
            <w:r w:rsidR="00C70DB9">
              <w:rPr>
                <w:sz w:val="22"/>
              </w:rPr>
              <w:t>…</w:t>
            </w:r>
            <w:r w:rsidR="00643B82">
              <w:rPr>
                <w:sz w:val="22"/>
              </w:rPr>
              <w:t>.....</w:t>
            </w:r>
            <w:r w:rsidR="005A001A" w:rsidRPr="005A001A">
              <w:rPr>
                <w:sz w:val="22"/>
              </w:rPr>
              <w:t>..</w:t>
            </w:r>
            <w:r w:rsidR="00CC0761">
              <w:rPr>
                <w:sz w:val="22"/>
              </w:rPr>
              <w:t>.......................</w:t>
            </w:r>
            <w:r w:rsidRPr="005A121D">
              <w:rPr>
                <w:b/>
                <w:sz w:val="22"/>
              </w:rPr>
              <w:t xml:space="preserve">                   </w:t>
            </w:r>
            <w:r>
              <w:rPr>
                <w:b/>
                <w:sz w:val="22"/>
              </w:rPr>
              <w:t xml:space="preserve">                                                                                                </w:t>
            </w:r>
          </w:p>
          <w:p w14:paraId="34F173C3" w14:textId="77777777" w:rsidR="00D864B7" w:rsidRDefault="00EE01E5" w:rsidP="00643B82">
            <w:pPr>
              <w:pStyle w:val="Standardntext"/>
              <w:tabs>
                <w:tab w:val="right" w:pos="284"/>
              </w:tabs>
              <w:jc w:val="right"/>
            </w:pPr>
            <w:r>
              <w:t>Konzultační hodiny:</w:t>
            </w:r>
            <w:r w:rsidR="004C3596">
              <w:t xml:space="preserve"> </w:t>
            </w:r>
            <w:r w:rsidR="001B5155">
              <w:t xml:space="preserve">……………………………………. </w:t>
            </w:r>
            <w:r w:rsidR="009B000A">
              <w:t xml:space="preserve"> </w:t>
            </w:r>
            <w:r w:rsidR="004C3596">
              <w:t xml:space="preserve"> </w:t>
            </w:r>
            <w:r w:rsidR="009B000A">
              <w:t>ID datové schránky</w:t>
            </w:r>
            <w:r>
              <w:t>:</w:t>
            </w:r>
            <w:r w:rsidR="001B5155">
              <w:t xml:space="preserve"> …………</w:t>
            </w:r>
            <w:r w:rsidR="00ED748E">
              <w:t>………………</w:t>
            </w:r>
            <w:r w:rsidR="00C70DB9">
              <w:t>.</w:t>
            </w:r>
            <w:r w:rsidR="00643B82">
              <w:t>.....</w:t>
            </w:r>
          </w:p>
          <w:p w14:paraId="2DF2E179" w14:textId="77777777" w:rsidR="007B6A2A" w:rsidRDefault="00525E27" w:rsidP="00643B82">
            <w:pPr>
              <w:pStyle w:val="Standardntext"/>
              <w:tabs>
                <w:tab w:val="right" w:pos="284"/>
              </w:tabs>
              <w:jc w:val="right"/>
            </w:pPr>
            <w:r>
              <w:t>Kontakt</w:t>
            </w:r>
            <w:r w:rsidR="00454AFA">
              <w:t xml:space="preserve"> (tel., e-mail)</w:t>
            </w:r>
            <w:r w:rsidR="00EE01E5">
              <w:t>:</w:t>
            </w:r>
            <w:r w:rsidR="004A329F">
              <w:t xml:space="preserve"> ………………………………………………………………………………</w:t>
            </w:r>
            <w:r w:rsidR="00ED748E">
              <w:t>…</w:t>
            </w:r>
            <w:r w:rsidR="00C70DB9">
              <w:t>…</w:t>
            </w:r>
            <w:proofErr w:type="gramStart"/>
            <w:r w:rsidR="00C70DB9">
              <w:t>….</w:t>
            </w:r>
            <w:r w:rsidR="00643B82">
              <w:t>...</w:t>
            </w:r>
            <w:proofErr w:type="gramEnd"/>
            <w:r w:rsidR="00643B82">
              <w:t>.</w:t>
            </w:r>
          </w:p>
        </w:tc>
      </w:tr>
    </w:tbl>
    <w:p w14:paraId="4FA3F11F" w14:textId="77777777" w:rsidR="0093453D" w:rsidRPr="00AF6851" w:rsidRDefault="0093453D" w:rsidP="009B675D">
      <w:pPr>
        <w:pStyle w:val="Standardntext"/>
        <w:tabs>
          <w:tab w:val="right" w:pos="284"/>
        </w:tabs>
        <w:jc w:val="right"/>
        <w:rPr>
          <w:b/>
          <w:bCs/>
        </w:rPr>
      </w:pPr>
    </w:p>
    <w:p w14:paraId="5F660116" w14:textId="44193B99" w:rsidR="00324D5B" w:rsidRDefault="007A3879" w:rsidP="00324D5B">
      <w:pPr>
        <w:pStyle w:val="Standardntext"/>
        <w:tabs>
          <w:tab w:val="right" w:pos="284"/>
        </w:tabs>
        <w:rPr>
          <w:b/>
        </w:rPr>
      </w:pPr>
      <w:bookmarkStart w:id="3" w:name="_GoBack"/>
      <w:bookmarkEnd w:id="3"/>
      <w:r>
        <w:rPr>
          <w:b/>
        </w:rPr>
        <w:t>Důvod v</w:t>
      </w:r>
      <w:r w:rsidR="007B6A2A" w:rsidRPr="00D74CD7">
        <w:rPr>
          <w:b/>
        </w:rPr>
        <w:t>yšetření</w:t>
      </w:r>
      <w:r w:rsidR="00255CAD">
        <w:rPr>
          <w:b/>
        </w:rPr>
        <w:t>:</w:t>
      </w:r>
      <w:r w:rsidR="00255CAD">
        <w:rPr>
          <w:b/>
        </w:rPr>
        <w:tab/>
      </w:r>
      <w:r w:rsidR="00255CAD">
        <w:rPr>
          <w:b/>
        </w:rPr>
        <w:tab/>
      </w:r>
      <w:r w:rsidR="00994935" w:rsidRPr="00D74CD7">
        <w:t>-</w:t>
      </w:r>
      <w:r w:rsidR="00994935" w:rsidRPr="00255CAD">
        <w:rPr>
          <w:b/>
        </w:rPr>
        <w:t xml:space="preserve"> </w:t>
      </w:r>
      <w:r w:rsidR="00994935" w:rsidRPr="00D74CD7">
        <w:t>vstupní</w:t>
      </w:r>
      <w:r w:rsidR="0029202D">
        <w:tab/>
      </w:r>
      <w:r w:rsidR="0029202D">
        <w:tab/>
      </w:r>
      <w:r w:rsidR="006C53B7">
        <w:tab/>
      </w:r>
      <w:r w:rsidR="00255CAD">
        <w:t>-</w:t>
      </w:r>
      <w:r w:rsidR="00D74CD7">
        <w:t xml:space="preserve"> kontrolní</w:t>
      </w:r>
      <w:r w:rsidR="007B6A2A">
        <w:rPr>
          <w:b/>
        </w:rPr>
        <w:t xml:space="preserve"> </w:t>
      </w:r>
      <w:r w:rsidR="00994935">
        <w:rPr>
          <w:b/>
        </w:rPr>
        <w:t xml:space="preserve">   </w:t>
      </w:r>
    </w:p>
    <w:p w14:paraId="67448620" w14:textId="77777777" w:rsidR="00324D5B" w:rsidRDefault="00324D5B" w:rsidP="00324D5B">
      <w:pPr>
        <w:pStyle w:val="Standardntext"/>
        <w:tabs>
          <w:tab w:val="right" w:pos="284"/>
        </w:tabs>
        <w:rPr>
          <w:b/>
        </w:rPr>
      </w:pPr>
    </w:p>
    <w:p w14:paraId="4ADA715C" w14:textId="77777777" w:rsidR="006C53B7" w:rsidRDefault="00255CAD" w:rsidP="006C53B7">
      <w:pPr>
        <w:pStyle w:val="Standardntext"/>
        <w:tabs>
          <w:tab w:val="right" w:pos="284"/>
        </w:tabs>
        <w:rPr>
          <w:sz w:val="20"/>
        </w:rPr>
      </w:pPr>
      <w:r>
        <w:rPr>
          <w:b/>
        </w:rPr>
        <w:t>-</w:t>
      </w:r>
      <w:r w:rsidR="00D74CD7" w:rsidRPr="00D74CD7">
        <w:rPr>
          <w:b/>
        </w:rPr>
        <w:t xml:space="preserve"> v</w:t>
      </w:r>
      <w:r w:rsidR="006C6B50">
        <w:rPr>
          <w:b/>
        </w:rPr>
        <w:t>zdělávací</w:t>
      </w:r>
      <w:r w:rsidR="00D74CD7" w:rsidRPr="00D74CD7">
        <w:rPr>
          <w:b/>
        </w:rPr>
        <w:t xml:space="preserve"> problémy</w:t>
      </w:r>
      <w:r w:rsidR="007E1076">
        <w:rPr>
          <w:b/>
        </w:rPr>
        <w:tab/>
      </w:r>
      <w:r w:rsidR="00324D5B">
        <w:rPr>
          <w:b/>
        </w:rPr>
        <w:t xml:space="preserve"> -</w:t>
      </w:r>
      <w:r>
        <w:rPr>
          <w:b/>
        </w:rPr>
        <w:t xml:space="preserve"> </w:t>
      </w:r>
      <w:r w:rsidR="0018654B">
        <w:rPr>
          <w:b/>
        </w:rPr>
        <w:t xml:space="preserve">výchovné </w:t>
      </w:r>
      <w:proofErr w:type="gramStart"/>
      <w:r w:rsidR="0018654B">
        <w:rPr>
          <w:b/>
        </w:rPr>
        <w:t>problémy</w:t>
      </w:r>
      <w:r w:rsidR="00994935" w:rsidRPr="00D74CD7">
        <w:rPr>
          <w:sz w:val="20"/>
        </w:rPr>
        <w:t xml:space="preserve"> </w:t>
      </w:r>
      <w:r w:rsidR="00324D5B">
        <w:rPr>
          <w:sz w:val="20"/>
        </w:rPr>
        <w:t xml:space="preserve"> </w:t>
      </w:r>
      <w:r w:rsidR="006C53B7">
        <w:rPr>
          <w:sz w:val="20"/>
        </w:rPr>
        <w:tab/>
      </w:r>
      <w:proofErr w:type="gramEnd"/>
      <w:r w:rsidR="006C53B7">
        <w:rPr>
          <w:b/>
        </w:rPr>
        <w:t>- jiné</w:t>
      </w:r>
    </w:p>
    <w:p w14:paraId="393BBA4D" w14:textId="77777777" w:rsidR="0018654B" w:rsidRDefault="00255CAD">
      <w:pPr>
        <w:pStyle w:val="Standardntext"/>
        <w:tabs>
          <w:tab w:val="right" w:pos="284"/>
        </w:tabs>
        <w:rPr>
          <w:b/>
        </w:rPr>
      </w:pPr>
      <w:r>
        <w:rPr>
          <w:b/>
        </w:rPr>
        <w:t xml:space="preserve">- </w:t>
      </w:r>
      <w:r w:rsidR="007E1076">
        <w:rPr>
          <w:b/>
        </w:rPr>
        <w:t>žák s</w:t>
      </w:r>
      <w:r w:rsidR="006C53B7">
        <w:rPr>
          <w:b/>
        </w:rPr>
        <w:t> </w:t>
      </w:r>
      <w:proofErr w:type="gramStart"/>
      <w:r w:rsidR="007E1076">
        <w:rPr>
          <w:b/>
        </w:rPr>
        <w:t>OMJ</w:t>
      </w:r>
      <w:r w:rsidR="006C53B7">
        <w:rPr>
          <w:b/>
        </w:rPr>
        <w:t xml:space="preserve"> - odlišný</w:t>
      </w:r>
      <w:proofErr w:type="gramEnd"/>
      <w:r w:rsidR="006C53B7">
        <w:rPr>
          <w:b/>
        </w:rPr>
        <w:t xml:space="preserve"> mateřský jazyk</w:t>
      </w:r>
      <w:r w:rsidR="007E1076" w:rsidRPr="007E1076">
        <w:rPr>
          <w:b/>
          <w:sz w:val="20"/>
        </w:rPr>
        <w:t xml:space="preserve"> </w:t>
      </w:r>
      <w:r w:rsidR="007E1076" w:rsidRPr="007E1076">
        <w:rPr>
          <w:sz w:val="20"/>
        </w:rPr>
        <w:t>(</w:t>
      </w:r>
      <w:r w:rsidR="007E1076">
        <w:rPr>
          <w:sz w:val="20"/>
        </w:rPr>
        <w:t>státní příslušnost, od kdy vzděláván v ČR)</w:t>
      </w:r>
      <w:r w:rsidR="007E1076">
        <w:rPr>
          <w:b/>
        </w:rPr>
        <w:tab/>
      </w:r>
      <w:r w:rsidR="00D74CD7">
        <w:rPr>
          <w:b/>
        </w:rPr>
        <w:t xml:space="preserve"> </w:t>
      </w:r>
    </w:p>
    <w:p w14:paraId="4366FAAF" w14:textId="77777777" w:rsidR="006C53B7" w:rsidRDefault="006C53B7">
      <w:pPr>
        <w:pStyle w:val="Standardntext"/>
        <w:tabs>
          <w:tab w:val="right" w:pos="284"/>
        </w:tabs>
        <w:rPr>
          <w:b/>
        </w:rPr>
      </w:pPr>
    </w:p>
    <w:p w14:paraId="60ABD5D4" w14:textId="77777777" w:rsidR="007B6A2A" w:rsidRPr="00263FF4" w:rsidRDefault="0018654B" w:rsidP="007A34B6">
      <w:pPr>
        <w:pStyle w:val="Standardntext"/>
        <w:tabs>
          <w:tab w:val="right" w:pos="284"/>
        </w:tabs>
        <w:rPr>
          <w:sz w:val="20"/>
        </w:rPr>
      </w:pPr>
      <w:r>
        <w:rPr>
          <w:b/>
        </w:rPr>
        <w:t>Popište</w:t>
      </w:r>
      <w:r w:rsidR="006D0FEC">
        <w:rPr>
          <w:b/>
        </w:rPr>
        <w:t xml:space="preserve"> </w:t>
      </w:r>
      <w:r w:rsidR="007C38E1">
        <w:rPr>
          <w:b/>
        </w:rPr>
        <w:t xml:space="preserve">hlavní </w:t>
      </w:r>
      <w:r w:rsidR="006D0FEC">
        <w:rPr>
          <w:b/>
        </w:rPr>
        <w:t>obtíže</w:t>
      </w:r>
      <w:r>
        <w:rPr>
          <w:b/>
        </w:rPr>
        <w:t xml:space="preserve">: </w:t>
      </w:r>
      <w:bookmarkStart w:id="4" w:name="_Hlk90070838"/>
      <w:r w:rsidR="00994935" w:rsidRPr="00AB49F1">
        <w:t>…</w:t>
      </w:r>
      <w:proofErr w:type="gramStart"/>
      <w:r w:rsidR="00994935" w:rsidRPr="00AB49F1">
        <w:t>…….</w:t>
      </w:r>
      <w:proofErr w:type="gramEnd"/>
      <w:r w:rsidR="00994935" w:rsidRPr="00AB49F1">
        <w:t>.</w:t>
      </w:r>
      <w:r w:rsidR="00D74CD7" w:rsidRPr="00AB49F1">
        <w:t>…………………………………………..…………………………………………</w:t>
      </w:r>
      <w:r w:rsidR="00ED748E">
        <w:t>…………………</w:t>
      </w:r>
      <w:r w:rsidR="007A34B6">
        <w:t>..</w:t>
      </w:r>
      <w:r w:rsidR="00ED748E">
        <w:t>…………………………………………………………………………………………………………………</w:t>
      </w:r>
      <w:r w:rsidR="007A34B6">
        <w:t>...</w:t>
      </w:r>
      <w:r w:rsidR="00ED748E">
        <w:t>…………………………………………………………………………………………………………………</w:t>
      </w:r>
      <w:r w:rsidR="007A34B6">
        <w:t>.</w:t>
      </w:r>
    </w:p>
    <w:bookmarkEnd w:id="4"/>
    <w:p w14:paraId="3B370014" w14:textId="77777777" w:rsidR="006C53B7" w:rsidRDefault="006C53B7" w:rsidP="00D1204A">
      <w:pPr>
        <w:pStyle w:val="Standardntext"/>
        <w:tabs>
          <w:tab w:val="right" w:pos="284"/>
        </w:tabs>
        <w:jc w:val="right"/>
        <w:rPr>
          <w:b/>
        </w:rPr>
      </w:pPr>
    </w:p>
    <w:p w14:paraId="480AE5D8" w14:textId="77777777" w:rsidR="00F323B7" w:rsidRDefault="00F323B7" w:rsidP="00D1204A">
      <w:pPr>
        <w:pStyle w:val="Standardntext"/>
        <w:tabs>
          <w:tab w:val="right" w:pos="284"/>
        </w:tabs>
      </w:pPr>
      <w:r w:rsidRPr="00E05CF4">
        <w:rPr>
          <w:b/>
        </w:rPr>
        <w:t xml:space="preserve">Pravděpodobné příčiny </w:t>
      </w:r>
      <w:r w:rsidR="006C6B50">
        <w:rPr>
          <w:b/>
        </w:rPr>
        <w:t>obtíží</w:t>
      </w:r>
      <w:r w:rsidRPr="00E05CF4">
        <w:rPr>
          <w:b/>
        </w:rPr>
        <w:t>:</w:t>
      </w:r>
      <w:r>
        <w:t xml:space="preserve"> 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……</w:t>
      </w:r>
      <w:r w:rsidR="00ED748E">
        <w:t>…………………………………………………………………………………………………………………………….</w:t>
      </w:r>
    </w:p>
    <w:p w14:paraId="65205C7E" w14:textId="77777777" w:rsidR="007C38E1" w:rsidRDefault="007C38E1" w:rsidP="00D1204A">
      <w:pPr>
        <w:pStyle w:val="Standardntext"/>
        <w:tabs>
          <w:tab w:val="right" w:pos="284"/>
        </w:tabs>
      </w:pPr>
      <w:r>
        <w:t>………………………………………………………………………………………………………………….</w:t>
      </w:r>
    </w:p>
    <w:p w14:paraId="2589437D" w14:textId="77777777" w:rsidR="00F323B7" w:rsidRDefault="00F323B7" w:rsidP="00D1204A">
      <w:pPr>
        <w:pStyle w:val="Standardntext"/>
        <w:tabs>
          <w:tab w:val="right" w:pos="284"/>
        </w:tabs>
        <w:jc w:val="right"/>
        <w:rPr>
          <w:b/>
        </w:rPr>
      </w:pPr>
    </w:p>
    <w:p w14:paraId="1DEED39A" w14:textId="77777777" w:rsidR="00F323B7" w:rsidRDefault="006D0FEC" w:rsidP="00D1204A">
      <w:pPr>
        <w:pStyle w:val="Standardntext"/>
        <w:tabs>
          <w:tab w:val="right" w:pos="284"/>
        </w:tabs>
        <w:rPr>
          <w:b/>
          <w:sz w:val="20"/>
        </w:rPr>
      </w:pPr>
      <w:r>
        <w:rPr>
          <w:b/>
        </w:rPr>
        <w:t xml:space="preserve">Dosud realizovaná </w:t>
      </w:r>
      <w:r w:rsidR="00F323B7">
        <w:rPr>
          <w:b/>
        </w:rPr>
        <w:t>podpůrná opatření</w:t>
      </w:r>
      <w:r w:rsidR="00A63FAC">
        <w:rPr>
          <w:b/>
        </w:rPr>
        <w:t xml:space="preserve"> </w:t>
      </w:r>
      <w:r w:rsidR="004856EE">
        <w:rPr>
          <w:b/>
        </w:rPr>
        <w:t xml:space="preserve">a jejich efekt </w:t>
      </w:r>
      <w:r w:rsidR="00F323B7">
        <w:rPr>
          <w:sz w:val="20"/>
        </w:rPr>
        <w:t>(</w:t>
      </w:r>
      <w:r w:rsidR="00D31F96">
        <w:rPr>
          <w:sz w:val="20"/>
        </w:rPr>
        <w:t>asistent pedagoga</w:t>
      </w:r>
      <w:r w:rsidR="004856EE">
        <w:rPr>
          <w:sz w:val="20"/>
        </w:rPr>
        <w:t xml:space="preserve">, </w:t>
      </w:r>
      <w:r w:rsidR="00D31F96">
        <w:rPr>
          <w:sz w:val="20"/>
        </w:rPr>
        <w:t xml:space="preserve">plán </w:t>
      </w:r>
      <w:proofErr w:type="spellStart"/>
      <w:r w:rsidR="00D31F96">
        <w:rPr>
          <w:sz w:val="20"/>
        </w:rPr>
        <w:t>ped</w:t>
      </w:r>
      <w:proofErr w:type="spellEnd"/>
      <w:r w:rsidR="00D31F96">
        <w:rPr>
          <w:sz w:val="20"/>
        </w:rPr>
        <w:t xml:space="preserve">. podpory, </w:t>
      </w:r>
      <w:r w:rsidR="00FB068E">
        <w:rPr>
          <w:sz w:val="20"/>
        </w:rPr>
        <w:t>u</w:t>
      </w:r>
      <w:r w:rsidR="006C6B50">
        <w:rPr>
          <w:sz w:val="20"/>
        </w:rPr>
        <w:t xml:space="preserve"> dětí</w:t>
      </w:r>
      <w:r w:rsidR="00FB068E">
        <w:rPr>
          <w:sz w:val="20"/>
        </w:rPr>
        <w:t xml:space="preserve"> s OMJ </w:t>
      </w:r>
      <w:r w:rsidR="002F7835">
        <w:rPr>
          <w:sz w:val="20"/>
        </w:rPr>
        <w:t>uveďte</w:t>
      </w:r>
      <w:r w:rsidR="00ED748E">
        <w:rPr>
          <w:sz w:val="20"/>
        </w:rPr>
        <w:t xml:space="preserve">, </w:t>
      </w:r>
      <w:r w:rsidR="00FB068E">
        <w:rPr>
          <w:sz w:val="20"/>
        </w:rPr>
        <w:t>jakým způsobem se realizuje bezplatná jazyková příprava</w:t>
      </w:r>
      <w:r w:rsidR="002F7835">
        <w:rPr>
          <w:sz w:val="20"/>
        </w:rPr>
        <w:t xml:space="preserve"> dle § 20. </w:t>
      </w:r>
      <w:proofErr w:type="spellStart"/>
      <w:r w:rsidR="002F7835">
        <w:rPr>
          <w:sz w:val="20"/>
        </w:rPr>
        <w:t>š.z</w:t>
      </w:r>
      <w:proofErr w:type="spellEnd"/>
      <w:r w:rsidR="002F7835">
        <w:rPr>
          <w:sz w:val="20"/>
        </w:rPr>
        <w:t>.</w:t>
      </w:r>
      <w:r w:rsidR="00F323B7">
        <w:rPr>
          <w:sz w:val="20"/>
        </w:rPr>
        <w:t>)</w:t>
      </w:r>
      <w:r w:rsidR="00F323B7">
        <w:rPr>
          <w:szCs w:val="24"/>
        </w:rPr>
        <w:t>:</w:t>
      </w:r>
    </w:p>
    <w:p w14:paraId="6E386F78" w14:textId="77777777" w:rsidR="007B6A2A" w:rsidRPr="00263FF4" w:rsidRDefault="00D2786C" w:rsidP="00263FF4">
      <w:pPr>
        <w:pStyle w:val="Standardntext"/>
        <w:tabs>
          <w:tab w:val="right" w:pos="284"/>
        </w:tabs>
        <w:jc w:val="right"/>
        <w:rPr>
          <w:sz w:val="20"/>
        </w:rPr>
      </w:pPr>
      <w:r w:rsidRPr="00AB49F1">
        <w:t>………..…………………………………………..…………………………………………</w:t>
      </w:r>
      <w:r>
        <w:t>…………………</w:t>
      </w:r>
      <w:r w:rsidR="00263FF4">
        <w:t>...</w:t>
      </w:r>
      <w:r>
        <w:t>…………………………………………………………………………………………………………………</w:t>
      </w:r>
      <w:r w:rsidR="00263FF4">
        <w:t>.</w:t>
      </w:r>
      <w:r>
        <w:t>……………………………………………………………………………………………………</w:t>
      </w:r>
      <w:r w:rsidR="00263FF4" w:rsidRPr="00AB49F1">
        <w:t>..……………</w:t>
      </w:r>
    </w:p>
    <w:p w14:paraId="06193519" w14:textId="77777777" w:rsidR="006C53B7" w:rsidRDefault="006C53B7" w:rsidP="00D1204A">
      <w:pPr>
        <w:pStyle w:val="Standardntext"/>
        <w:tabs>
          <w:tab w:val="right" w:pos="284"/>
        </w:tabs>
        <w:jc w:val="right"/>
        <w:rPr>
          <w:b/>
          <w:sz w:val="22"/>
        </w:rPr>
      </w:pPr>
    </w:p>
    <w:p w14:paraId="1016C625" w14:textId="77777777" w:rsidR="00865053" w:rsidRDefault="00865053" w:rsidP="006D0FEC">
      <w:pPr>
        <w:pStyle w:val="Standardntext"/>
        <w:tabs>
          <w:tab w:val="right" w:pos="284"/>
        </w:tabs>
        <w:rPr>
          <w:b/>
          <w:sz w:val="22"/>
        </w:rPr>
      </w:pPr>
    </w:p>
    <w:p w14:paraId="54BC268C" w14:textId="77777777" w:rsidR="00E961B7" w:rsidRDefault="00E961B7" w:rsidP="00E961B7">
      <w:pPr>
        <w:pStyle w:val="Standardntext"/>
        <w:tabs>
          <w:tab w:val="right" w:pos="284"/>
        </w:tabs>
        <w:rPr>
          <w:b/>
          <w:sz w:val="22"/>
        </w:rPr>
      </w:pPr>
    </w:p>
    <w:p w14:paraId="511FB009" w14:textId="77777777" w:rsidR="00B6574D" w:rsidRPr="001D6B8E" w:rsidRDefault="00B6574D" w:rsidP="006D0FEC">
      <w:pPr>
        <w:pStyle w:val="Standardntext"/>
        <w:tabs>
          <w:tab w:val="right" w:pos="284"/>
        </w:tabs>
        <w:rPr>
          <w:b/>
          <w:sz w:val="22"/>
        </w:rPr>
      </w:pPr>
    </w:p>
    <w:p w14:paraId="47B127AE" w14:textId="77777777" w:rsidR="00F323B7" w:rsidRDefault="00550BAE" w:rsidP="00F323B7">
      <w:pPr>
        <w:pStyle w:val="Standardntext"/>
        <w:tabs>
          <w:tab w:val="right" w:pos="284"/>
        </w:tabs>
      </w:pPr>
      <w:r>
        <w:rPr>
          <w:b/>
        </w:rPr>
        <w:t xml:space="preserve">Spolupráce s </w:t>
      </w:r>
      <w:r w:rsidR="00255CAD">
        <w:rPr>
          <w:b/>
        </w:rPr>
        <w:t>rodinou:</w:t>
      </w:r>
      <w:r w:rsidR="00255CAD">
        <w:rPr>
          <w:b/>
        </w:rPr>
        <w:tab/>
      </w:r>
      <w:r w:rsidR="0025111D">
        <w:t>- velmi dobrá</w:t>
      </w:r>
      <w:r w:rsidR="00255CAD">
        <w:t xml:space="preserve"> </w:t>
      </w:r>
      <w:r w:rsidR="00255CAD">
        <w:tab/>
      </w:r>
      <w:r w:rsidR="00255CAD">
        <w:tab/>
      </w:r>
      <w:r w:rsidR="00FB068E">
        <w:tab/>
      </w:r>
      <w:r w:rsidR="00255CAD">
        <w:t xml:space="preserve">- </w:t>
      </w:r>
      <w:r w:rsidR="0025111D">
        <w:t>obvyklá</w:t>
      </w:r>
      <w:r w:rsidR="00255CAD">
        <w:tab/>
      </w:r>
      <w:r w:rsidR="00255CAD">
        <w:tab/>
      </w:r>
      <w:r w:rsidR="0025111D">
        <w:t xml:space="preserve">- </w:t>
      </w:r>
      <w:r w:rsidR="007B6A2A">
        <w:t>nevyhovující</w:t>
      </w:r>
    </w:p>
    <w:p w14:paraId="724C12F4" w14:textId="77777777" w:rsidR="006C6B50" w:rsidRDefault="006C6B50" w:rsidP="00F323B7">
      <w:pPr>
        <w:pStyle w:val="Standardntext"/>
        <w:tabs>
          <w:tab w:val="right" w:pos="284"/>
        </w:tabs>
      </w:pPr>
    </w:p>
    <w:p w14:paraId="6B800530" w14:textId="77777777" w:rsidR="005552DF" w:rsidRDefault="005A001A" w:rsidP="005A001A">
      <w:pPr>
        <w:spacing w:after="160"/>
        <w:jc w:val="both"/>
        <w:rPr>
          <w:sz w:val="24"/>
          <w:szCs w:val="24"/>
        </w:rPr>
      </w:pPr>
      <w:r w:rsidRPr="005A001A">
        <w:rPr>
          <w:b/>
          <w:sz w:val="24"/>
          <w:szCs w:val="24"/>
        </w:rPr>
        <w:lastRenderedPageBreak/>
        <w:t>Adaptace</w:t>
      </w:r>
      <w:r w:rsidRPr="005A001A">
        <w:rPr>
          <w:sz w:val="24"/>
          <w:szCs w:val="24"/>
        </w:rPr>
        <w:t xml:space="preserve"> </w:t>
      </w:r>
      <w:r w:rsidRPr="0035673A">
        <w:t>/O</w:t>
      </w:r>
      <w:r w:rsidR="006C6B50" w:rsidRPr="0035673A">
        <w:t>d kdy dítě dochází do MŠ</w:t>
      </w:r>
      <w:r w:rsidRPr="0035673A">
        <w:t xml:space="preserve">, </w:t>
      </w:r>
      <w:r w:rsidR="006C6B50" w:rsidRPr="0035673A">
        <w:t>jak dlouho a jakým způsobem proběhla adaptace</w:t>
      </w:r>
      <w:r w:rsidRPr="0035673A">
        <w:t>/</w:t>
      </w:r>
      <w:r w:rsidRPr="005A001A">
        <w:rPr>
          <w:sz w:val="24"/>
          <w:szCs w:val="24"/>
        </w:rPr>
        <w:t>:</w:t>
      </w:r>
    </w:p>
    <w:p w14:paraId="2953E7AB" w14:textId="77777777" w:rsidR="005A001A" w:rsidRPr="005A001A" w:rsidRDefault="005A001A" w:rsidP="005A001A">
      <w:pPr>
        <w:spacing w:after="160"/>
        <w:jc w:val="both"/>
        <w:rPr>
          <w:sz w:val="24"/>
          <w:szCs w:val="24"/>
        </w:rPr>
      </w:pPr>
      <w:r w:rsidRPr="005A001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…………………………………………………………………………………….</w:t>
      </w:r>
    </w:p>
    <w:p w14:paraId="12EB4DE3" w14:textId="77777777" w:rsidR="007B6A2A" w:rsidRPr="005A001A" w:rsidRDefault="00DD43CF" w:rsidP="00D1204A">
      <w:pPr>
        <w:pStyle w:val="Standardntext"/>
        <w:tabs>
          <w:tab w:val="right" w:pos="284"/>
        </w:tabs>
        <w:rPr>
          <w:szCs w:val="24"/>
        </w:rPr>
      </w:pPr>
      <w:r w:rsidRPr="005A001A">
        <w:rPr>
          <w:b/>
          <w:szCs w:val="24"/>
        </w:rPr>
        <w:t xml:space="preserve">Klady a přednosti </w:t>
      </w:r>
      <w:r w:rsidR="006C6B50" w:rsidRPr="005A001A">
        <w:rPr>
          <w:b/>
          <w:szCs w:val="24"/>
        </w:rPr>
        <w:t>dítěte</w:t>
      </w:r>
      <w:r w:rsidR="007B6A2A" w:rsidRPr="005A001A">
        <w:rPr>
          <w:b/>
          <w:szCs w:val="24"/>
        </w:rPr>
        <w:t xml:space="preserve">: </w:t>
      </w:r>
      <w:bookmarkStart w:id="5" w:name="_Hlk90071175"/>
      <w:r w:rsidR="007B6A2A" w:rsidRPr="005A001A">
        <w:rPr>
          <w:szCs w:val="24"/>
        </w:rPr>
        <w:t>…………………………………………………………………………………………………………………</w:t>
      </w:r>
      <w:bookmarkStart w:id="6" w:name="_Hlk90071754"/>
      <w:r w:rsidR="007B6A2A" w:rsidRPr="005A001A">
        <w:rPr>
          <w:szCs w:val="24"/>
        </w:rPr>
        <w:t>………………………………………………………………………………………………………………………………</w:t>
      </w:r>
      <w:r w:rsidR="00166891" w:rsidRPr="005A001A">
        <w:rPr>
          <w:szCs w:val="24"/>
        </w:rPr>
        <w:t>…………………………………</w:t>
      </w:r>
      <w:r w:rsidR="007B6A2A" w:rsidRPr="005A001A">
        <w:rPr>
          <w:szCs w:val="24"/>
        </w:rPr>
        <w:t>…………………………………………</w:t>
      </w:r>
      <w:r w:rsidR="00550BAE" w:rsidRPr="005A001A">
        <w:rPr>
          <w:szCs w:val="24"/>
        </w:rPr>
        <w:t>………………………</w:t>
      </w:r>
      <w:bookmarkEnd w:id="6"/>
    </w:p>
    <w:bookmarkEnd w:id="5"/>
    <w:p w14:paraId="6817AADF" w14:textId="77777777" w:rsidR="00DD43CF" w:rsidRPr="005A001A" w:rsidRDefault="00DD43CF" w:rsidP="00D1204A">
      <w:pPr>
        <w:pStyle w:val="Standardntext"/>
        <w:tabs>
          <w:tab w:val="right" w:pos="284"/>
        </w:tabs>
        <w:jc w:val="right"/>
        <w:rPr>
          <w:szCs w:val="24"/>
        </w:rPr>
      </w:pPr>
    </w:p>
    <w:p w14:paraId="6F0309B2" w14:textId="77777777" w:rsidR="00062AC4" w:rsidRPr="0035673A" w:rsidRDefault="00062AC4" w:rsidP="005A001A">
      <w:pPr>
        <w:jc w:val="both"/>
        <w:rPr>
          <w:b/>
        </w:rPr>
      </w:pPr>
      <w:r w:rsidRPr="00C1569D">
        <w:rPr>
          <w:b/>
          <w:sz w:val="24"/>
          <w:szCs w:val="24"/>
        </w:rPr>
        <w:t>S</w:t>
      </w:r>
      <w:r w:rsidR="005A001A" w:rsidRPr="00C1569D">
        <w:rPr>
          <w:b/>
          <w:sz w:val="24"/>
          <w:szCs w:val="24"/>
        </w:rPr>
        <w:t xml:space="preserve">oběstačnost </w:t>
      </w:r>
      <w:r w:rsidR="005A001A" w:rsidRPr="0035673A">
        <w:t>/stravování, oblékání, hygiena</w:t>
      </w:r>
      <w:r w:rsidR="00C1569D" w:rsidRPr="0035673A">
        <w:t>/:</w:t>
      </w:r>
    </w:p>
    <w:p w14:paraId="6297E5F3" w14:textId="77777777" w:rsidR="005A001A" w:rsidRPr="005A001A" w:rsidRDefault="005A001A" w:rsidP="005A001A">
      <w:pPr>
        <w:pStyle w:val="Odstavecseseznamem"/>
        <w:ind w:left="0"/>
        <w:jc w:val="both"/>
      </w:pPr>
      <w:r w:rsidRPr="005A001A">
        <w:t>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569D">
        <w:t>…….</w:t>
      </w:r>
    </w:p>
    <w:p w14:paraId="785D97E1" w14:textId="77777777" w:rsidR="00062AC4" w:rsidRPr="005124AA" w:rsidRDefault="005A001A" w:rsidP="005124AA">
      <w:pPr>
        <w:spacing w:after="160"/>
        <w:jc w:val="both"/>
        <w:rPr>
          <w:sz w:val="24"/>
          <w:szCs w:val="24"/>
        </w:rPr>
      </w:pPr>
      <w:r w:rsidRPr="005A001A">
        <w:rPr>
          <w:sz w:val="24"/>
          <w:szCs w:val="24"/>
        </w:rPr>
        <w:t>……</w:t>
      </w:r>
      <w:r>
        <w:rPr>
          <w:sz w:val="24"/>
          <w:szCs w:val="24"/>
        </w:rPr>
        <w:t>……………</w:t>
      </w:r>
      <w:r w:rsidR="00C1569D">
        <w:rPr>
          <w:sz w:val="24"/>
          <w:szCs w:val="24"/>
        </w:rPr>
        <w:t>……………………………………………………………………………………………….</w:t>
      </w:r>
    </w:p>
    <w:p w14:paraId="39989590" w14:textId="77777777" w:rsidR="00062AC4" w:rsidRDefault="00062AC4" w:rsidP="00C1569D">
      <w:pPr>
        <w:jc w:val="both"/>
        <w:rPr>
          <w:sz w:val="24"/>
          <w:szCs w:val="24"/>
        </w:rPr>
      </w:pPr>
      <w:r w:rsidRPr="00C1569D">
        <w:rPr>
          <w:b/>
          <w:sz w:val="24"/>
          <w:szCs w:val="24"/>
        </w:rPr>
        <w:t>J</w:t>
      </w:r>
      <w:r w:rsidR="00C1569D" w:rsidRPr="00C1569D">
        <w:rPr>
          <w:b/>
          <w:sz w:val="24"/>
          <w:szCs w:val="24"/>
        </w:rPr>
        <w:t>emná motorika</w:t>
      </w:r>
      <w:r w:rsidRPr="00C1569D">
        <w:rPr>
          <w:b/>
          <w:sz w:val="24"/>
          <w:szCs w:val="24"/>
        </w:rPr>
        <w:t>,</w:t>
      </w:r>
      <w:r w:rsidR="00C1569D" w:rsidRPr="00C1569D">
        <w:rPr>
          <w:b/>
          <w:sz w:val="24"/>
          <w:szCs w:val="24"/>
        </w:rPr>
        <w:t xml:space="preserve"> grafomotorika </w:t>
      </w:r>
      <w:r w:rsidR="00C1569D" w:rsidRPr="0035673A">
        <w:rPr>
          <w:b/>
        </w:rPr>
        <w:t>/</w:t>
      </w:r>
      <w:r w:rsidRPr="0035673A">
        <w:t>úchopy, manipulace s předměty, stadium kresby</w:t>
      </w:r>
      <w:r w:rsidR="00C1569D" w:rsidRPr="0035673A">
        <w:t xml:space="preserve">, </w:t>
      </w:r>
      <w:r w:rsidRPr="0035673A">
        <w:t>stříhání apod.</w:t>
      </w:r>
      <w:r w:rsidR="00C1569D" w:rsidRPr="0035673A">
        <w:t>/</w:t>
      </w:r>
      <w:r w:rsidR="00C1569D" w:rsidRPr="00C1569D">
        <w:rPr>
          <w:sz w:val="24"/>
          <w:szCs w:val="24"/>
        </w:rPr>
        <w:t>:</w:t>
      </w:r>
    </w:p>
    <w:p w14:paraId="2DAE94D9" w14:textId="77777777" w:rsidR="00062AC4" w:rsidRPr="00025EB2" w:rsidRDefault="00C1569D" w:rsidP="00062AC4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D911303" w14:textId="77777777" w:rsidR="00C1569D" w:rsidRPr="005A001A" w:rsidRDefault="00C1569D" w:rsidP="00062AC4">
      <w:pPr>
        <w:jc w:val="both"/>
        <w:rPr>
          <w:b/>
          <w:sz w:val="24"/>
          <w:szCs w:val="24"/>
        </w:rPr>
      </w:pPr>
    </w:p>
    <w:p w14:paraId="61932D2F" w14:textId="77777777" w:rsidR="00062AC4" w:rsidRDefault="00062AC4" w:rsidP="001F1448">
      <w:pPr>
        <w:jc w:val="both"/>
        <w:rPr>
          <w:sz w:val="24"/>
          <w:szCs w:val="24"/>
        </w:rPr>
      </w:pPr>
      <w:r w:rsidRPr="001F1448">
        <w:rPr>
          <w:b/>
          <w:sz w:val="24"/>
          <w:szCs w:val="24"/>
        </w:rPr>
        <w:t>H</w:t>
      </w:r>
      <w:r w:rsidR="001F1448" w:rsidRPr="001F1448">
        <w:rPr>
          <w:b/>
          <w:sz w:val="24"/>
          <w:szCs w:val="24"/>
        </w:rPr>
        <w:t>rubá</w:t>
      </w:r>
      <w:r w:rsidRPr="001F1448">
        <w:rPr>
          <w:b/>
          <w:sz w:val="24"/>
          <w:szCs w:val="24"/>
        </w:rPr>
        <w:t xml:space="preserve"> </w:t>
      </w:r>
      <w:r w:rsidR="001F1448" w:rsidRPr="001F1448">
        <w:rPr>
          <w:b/>
          <w:sz w:val="24"/>
          <w:szCs w:val="24"/>
        </w:rPr>
        <w:t xml:space="preserve">motorika </w:t>
      </w:r>
      <w:r w:rsidR="001F1448" w:rsidRPr="0035673A">
        <w:rPr>
          <w:b/>
        </w:rPr>
        <w:t>/</w:t>
      </w:r>
      <w:r w:rsidRPr="0035673A">
        <w:t>chůze, běh</w:t>
      </w:r>
      <w:r w:rsidR="001F1448" w:rsidRPr="0035673A">
        <w:rPr>
          <w:b/>
        </w:rPr>
        <w:t xml:space="preserve">, </w:t>
      </w:r>
      <w:r w:rsidRPr="0035673A">
        <w:t>zapojování do pohybových aktivit na třídě</w:t>
      </w:r>
      <w:r w:rsidR="00D46A31">
        <w:t>/</w:t>
      </w:r>
      <w:r w:rsidR="001F1448" w:rsidRPr="001F1448">
        <w:rPr>
          <w:sz w:val="24"/>
          <w:szCs w:val="24"/>
        </w:rPr>
        <w:t>:</w:t>
      </w:r>
    </w:p>
    <w:p w14:paraId="66394EC5" w14:textId="77777777" w:rsidR="001F1448" w:rsidRDefault="001F1448" w:rsidP="001F1448">
      <w:pPr>
        <w:jc w:val="both"/>
        <w:rPr>
          <w:sz w:val="24"/>
          <w:szCs w:val="24"/>
        </w:rPr>
      </w:pPr>
      <w:r w:rsidRPr="001F1448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8FCE95" w14:textId="77777777" w:rsidR="00062AC4" w:rsidRPr="001F1448" w:rsidRDefault="00062AC4" w:rsidP="00062AC4">
      <w:pPr>
        <w:jc w:val="both"/>
        <w:rPr>
          <w:sz w:val="24"/>
          <w:szCs w:val="24"/>
        </w:rPr>
      </w:pPr>
    </w:p>
    <w:p w14:paraId="0AF4FD01" w14:textId="77777777" w:rsidR="00062AC4" w:rsidRPr="005A001A" w:rsidRDefault="00062AC4" w:rsidP="00062AC4">
      <w:pPr>
        <w:jc w:val="both"/>
        <w:rPr>
          <w:b/>
          <w:sz w:val="24"/>
          <w:szCs w:val="24"/>
        </w:rPr>
      </w:pPr>
      <w:r w:rsidRPr="005A001A">
        <w:rPr>
          <w:b/>
          <w:sz w:val="24"/>
          <w:szCs w:val="24"/>
        </w:rPr>
        <w:t>R</w:t>
      </w:r>
      <w:r w:rsidR="00576CFD">
        <w:rPr>
          <w:b/>
          <w:sz w:val="24"/>
          <w:szCs w:val="24"/>
        </w:rPr>
        <w:t>ozumové</w:t>
      </w:r>
      <w:r w:rsidRPr="005A001A">
        <w:rPr>
          <w:b/>
          <w:sz w:val="24"/>
          <w:szCs w:val="24"/>
        </w:rPr>
        <w:t xml:space="preserve"> </w:t>
      </w:r>
      <w:r w:rsidR="00576CFD">
        <w:rPr>
          <w:b/>
          <w:sz w:val="24"/>
          <w:szCs w:val="24"/>
        </w:rPr>
        <w:t>schopnosti</w:t>
      </w:r>
      <w:r w:rsidR="00B30EC5">
        <w:rPr>
          <w:b/>
          <w:sz w:val="24"/>
          <w:szCs w:val="24"/>
        </w:rPr>
        <w:t xml:space="preserve"> </w:t>
      </w:r>
      <w:r w:rsidR="00B30EC5" w:rsidRPr="00B30EC5">
        <w:t>/odhad/</w:t>
      </w:r>
      <w:r w:rsidR="00B30EC5">
        <w:rPr>
          <w:sz w:val="24"/>
          <w:szCs w:val="24"/>
        </w:rPr>
        <w:t>:</w:t>
      </w:r>
      <w:r w:rsidR="008D49AB">
        <w:rPr>
          <w:b/>
          <w:sz w:val="24"/>
          <w:szCs w:val="24"/>
        </w:rPr>
        <w:t xml:space="preserve">       - </w:t>
      </w:r>
      <w:r w:rsidR="008D49AB" w:rsidRPr="008D49AB">
        <w:rPr>
          <w:sz w:val="24"/>
          <w:szCs w:val="24"/>
        </w:rPr>
        <w:t xml:space="preserve">nadprůměrné </w:t>
      </w:r>
      <w:r w:rsidR="008D49AB">
        <w:rPr>
          <w:sz w:val="24"/>
          <w:szCs w:val="24"/>
        </w:rPr>
        <w:t xml:space="preserve">      </w:t>
      </w:r>
      <w:r w:rsidR="008D49AB" w:rsidRPr="008D49AB">
        <w:rPr>
          <w:sz w:val="24"/>
          <w:szCs w:val="24"/>
        </w:rPr>
        <w:t xml:space="preserve"> </w:t>
      </w:r>
      <w:r w:rsidR="008D49AB">
        <w:rPr>
          <w:sz w:val="24"/>
          <w:szCs w:val="24"/>
        </w:rPr>
        <w:t xml:space="preserve">       </w:t>
      </w:r>
      <w:r w:rsidR="008D49AB" w:rsidRPr="008D49AB">
        <w:rPr>
          <w:sz w:val="24"/>
          <w:szCs w:val="24"/>
        </w:rPr>
        <w:t xml:space="preserve"> -</w:t>
      </w:r>
      <w:r w:rsidR="008D49AB">
        <w:rPr>
          <w:sz w:val="24"/>
          <w:szCs w:val="24"/>
        </w:rPr>
        <w:t xml:space="preserve"> </w:t>
      </w:r>
      <w:r w:rsidR="008D49AB" w:rsidRPr="008D49AB">
        <w:rPr>
          <w:sz w:val="24"/>
          <w:szCs w:val="24"/>
        </w:rPr>
        <w:t xml:space="preserve">průměrné         </w:t>
      </w:r>
      <w:r w:rsidR="008D49AB">
        <w:rPr>
          <w:sz w:val="24"/>
          <w:szCs w:val="24"/>
        </w:rPr>
        <w:t xml:space="preserve">       </w:t>
      </w:r>
      <w:r w:rsidR="008D49AB" w:rsidRPr="008D49AB">
        <w:rPr>
          <w:sz w:val="24"/>
          <w:szCs w:val="24"/>
        </w:rPr>
        <w:t xml:space="preserve"> - podprůměrné</w:t>
      </w:r>
      <w:r w:rsidR="008D49AB">
        <w:rPr>
          <w:b/>
          <w:sz w:val="24"/>
          <w:szCs w:val="24"/>
        </w:rPr>
        <w:t xml:space="preserve">       </w:t>
      </w:r>
    </w:p>
    <w:p w14:paraId="739ABECA" w14:textId="77777777" w:rsidR="009A33BD" w:rsidRPr="0014604A" w:rsidRDefault="009A33BD" w:rsidP="0014604A">
      <w:pPr>
        <w:pStyle w:val="Standardntext"/>
        <w:tabs>
          <w:tab w:val="right" w:pos="284"/>
        </w:tabs>
        <w:rPr>
          <w:b/>
          <w:szCs w:val="24"/>
        </w:rPr>
      </w:pPr>
      <w:r w:rsidRPr="00DC32B7">
        <w:rPr>
          <w:szCs w:val="24"/>
        </w:rPr>
        <w:t>……………………………………………………………………………………………</w:t>
      </w: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2964AC4" w14:textId="77777777" w:rsidR="008D49AB" w:rsidRDefault="008D49AB" w:rsidP="00062AC4">
      <w:pPr>
        <w:pStyle w:val="Standardntext"/>
        <w:tabs>
          <w:tab w:val="right" w:pos="284"/>
        </w:tabs>
        <w:ind w:left="360"/>
        <w:rPr>
          <w:b/>
          <w:szCs w:val="24"/>
        </w:rPr>
      </w:pPr>
    </w:p>
    <w:p w14:paraId="2ABEEC97" w14:textId="77777777" w:rsidR="00062AC4" w:rsidRPr="005A001A" w:rsidRDefault="00062AC4" w:rsidP="008D49AB">
      <w:pPr>
        <w:pStyle w:val="Standardntext"/>
        <w:tabs>
          <w:tab w:val="right" w:pos="284"/>
        </w:tabs>
        <w:rPr>
          <w:szCs w:val="24"/>
        </w:rPr>
      </w:pPr>
      <w:r w:rsidRPr="005A001A">
        <w:rPr>
          <w:b/>
          <w:szCs w:val="24"/>
        </w:rPr>
        <w:t>Pozornost:</w:t>
      </w:r>
      <w:r w:rsidRPr="005A001A">
        <w:rPr>
          <w:szCs w:val="24"/>
        </w:rPr>
        <w:tab/>
        <w:t xml:space="preserve"> - velmi dobrá, </w:t>
      </w:r>
      <w:proofErr w:type="gramStart"/>
      <w:r w:rsidRPr="005A001A">
        <w:rPr>
          <w:szCs w:val="24"/>
        </w:rPr>
        <w:t>stálá</w:t>
      </w:r>
      <w:r w:rsidRPr="005A001A">
        <w:rPr>
          <w:szCs w:val="24"/>
        </w:rPr>
        <w:tab/>
        <w:t>- průměrná</w:t>
      </w:r>
      <w:proofErr w:type="gramEnd"/>
      <w:r w:rsidRPr="005A001A">
        <w:rPr>
          <w:szCs w:val="24"/>
        </w:rPr>
        <w:tab/>
        <w:t xml:space="preserve">- nestabilní, kolísavá     - převažuje nesoustředěnost      </w:t>
      </w:r>
    </w:p>
    <w:p w14:paraId="798716D9" w14:textId="77777777" w:rsidR="00062AC4" w:rsidRPr="005A001A" w:rsidRDefault="00062AC4" w:rsidP="00062AC4">
      <w:pPr>
        <w:pStyle w:val="Standardntext"/>
        <w:tabs>
          <w:tab w:val="right" w:pos="284"/>
        </w:tabs>
        <w:ind w:left="360"/>
        <w:rPr>
          <w:b/>
          <w:szCs w:val="24"/>
        </w:rPr>
      </w:pPr>
    </w:p>
    <w:p w14:paraId="4E84734D" w14:textId="77777777" w:rsidR="00062AC4" w:rsidRPr="005A001A" w:rsidRDefault="00062AC4" w:rsidP="008D49AB">
      <w:pPr>
        <w:pStyle w:val="Standardntext"/>
        <w:tabs>
          <w:tab w:val="right" w:pos="284"/>
        </w:tabs>
        <w:rPr>
          <w:szCs w:val="24"/>
        </w:rPr>
      </w:pPr>
      <w:r w:rsidRPr="005A001A">
        <w:rPr>
          <w:b/>
          <w:szCs w:val="24"/>
        </w:rPr>
        <w:t>Osobní tempo:</w:t>
      </w:r>
      <w:r w:rsidRPr="005A001A">
        <w:rPr>
          <w:szCs w:val="24"/>
        </w:rPr>
        <w:tab/>
        <w:t>- překotné</w:t>
      </w:r>
      <w:r w:rsidR="008D49AB">
        <w:rPr>
          <w:szCs w:val="24"/>
        </w:rPr>
        <w:t xml:space="preserve">         </w:t>
      </w:r>
      <w:r w:rsidRPr="005A001A">
        <w:rPr>
          <w:szCs w:val="24"/>
        </w:rPr>
        <w:t xml:space="preserve">- přiměřené  </w:t>
      </w:r>
      <w:r w:rsidR="008D49AB">
        <w:rPr>
          <w:szCs w:val="24"/>
        </w:rPr>
        <w:t xml:space="preserve">     </w:t>
      </w:r>
      <w:r w:rsidRPr="005A001A">
        <w:rPr>
          <w:szCs w:val="24"/>
        </w:rPr>
        <w:tab/>
      </w:r>
      <w:r w:rsidR="008D49AB">
        <w:rPr>
          <w:szCs w:val="24"/>
        </w:rPr>
        <w:t xml:space="preserve">- pomalé      </w:t>
      </w:r>
      <w:r w:rsidRPr="005A001A">
        <w:rPr>
          <w:szCs w:val="24"/>
        </w:rPr>
        <w:t xml:space="preserve">  - velmi pomalé</w:t>
      </w:r>
    </w:p>
    <w:p w14:paraId="4A481D2D" w14:textId="77777777" w:rsidR="00062AC4" w:rsidRPr="005A001A" w:rsidRDefault="00062AC4" w:rsidP="00025EB2">
      <w:pPr>
        <w:jc w:val="both"/>
        <w:rPr>
          <w:b/>
          <w:sz w:val="24"/>
          <w:szCs w:val="24"/>
        </w:rPr>
      </w:pPr>
    </w:p>
    <w:p w14:paraId="4B9416C5" w14:textId="77777777" w:rsidR="000E4950" w:rsidRPr="00DC32B7" w:rsidRDefault="00062AC4" w:rsidP="00DC32B7">
      <w:pPr>
        <w:jc w:val="both"/>
        <w:rPr>
          <w:b/>
          <w:sz w:val="24"/>
          <w:szCs w:val="24"/>
        </w:rPr>
      </w:pPr>
      <w:r w:rsidRPr="00DC32B7">
        <w:rPr>
          <w:b/>
          <w:sz w:val="24"/>
          <w:szCs w:val="24"/>
        </w:rPr>
        <w:t>K</w:t>
      </w:r>
      <w:r w:rsidR="00DC32B7" w:rsidRPr="00DC32B7">
        <w:rPr>
          <w:b/>
          <w:sz w:val="24"/>
          <w:szCs w:val="24"/>
        </w:rPr>
        <w:t xml:space="preserve">omunikace, řeč </w:t>
      </w:r>
      <w:r w:rsidR="00DC32B7" w:rsidRPr="00C4596B">
        <w:rPr>
          <w:b/>
        </w:rPr>
        <w:t>/</w:t>
      </w:r>
      <w:r w:rsidRPr="00C4596B">
        <w:t>stav verbální a neverbální řeči a porozumění</w:t>
      </w:r>
      <w:r w:rsidR="00DC32B7" w:rsidRPr="00C4596B">
        <w:t>/</w:t>
      </w:r>
      <w:r w:rsidR="00DC32B7" w:rsidRPr="00DC32B7">
        <w:rPr>
          <w:sz w:val="24"/>
          <w:szCs w:val="24"/>
        </w:rPr>
        <w:t xml:space="preserve">: </w:t>
      </w:r>
    </w:p>
    <w:p w14:paraId="0B3A7217" w14:textId="77777777" w:rsidR="00DC32B7" w:rsidRDefault="00DC32B7" w:rsidP="000E4950">
      <w:pPr>
        <w:jc w:val="both"/>
        <w:rPr>
          <w:sz w:val="24"/>
          <w:szCs w:val="24"/>
        </w:rPr>
      </w:pPr>
      <w:r w:rsidRPr="00DC32B7">
        <w:rPr>
          <w:sz w:val="24"/>
          <w:szCs w:val="24"/>
        </w:rPr>
        <w:t>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C378CC2" w14:textId="77777777" w:rsidR="00603A9F" w:rsidRPr="00DC32B7" w:rsidRDefault="00603A9F" w:rsidP="000E4950">
      <w:pPr>
        <w:jc w:val="both"/>
        <w:rPr>
          <w:sz w:val="24"/>
          <w:szCs w:val="24"/>
        </w:rPr>
      </w:pPr>
    </w:p>
    <w:p w14:paraId="5A1FD55A" w14:textId="77777777" w:rsidR="003B1BE2" w:rsidRPr="003B1BE2" w:rsidRDefault="000E4950" w:rsidP="003B1BE2">
      <w:pPr>
        <w:jc w:val="both"/>
        <w:rPr>
          <w:b/>
          <w:sz w:val="24"/>
          <w:szCs w:val="24"/>
        </w:rPr>
      </w:pPr>
      <w:r w:rsidRPr="005A001A">
        <w:rPr>
          <w:b/>
          <w:sz w:val="24"/>
          <w:szCs w:val="24"/>
        </w:rPr>
        <w:t>S</w:t>
      </w:r>
      <w:r w:rsidR="00603A9F">
        <w:rPr>
          <w:b/>
          <w:sz w:val="24"/>
          <w:szCs w:val="24"/>
        </w:rPr>
        <w:t>ociáln</w:t>
      </w:r>
      <w:r w:rsidR="00CC0761">
        <w:rPr>
          <w:b/>
          <w:sz w:val="24"/>
          <w:szCs w:val="24"/>
        </w:rPr>
        <w:t>í</w:t>
      </w:r>
      <w:r w:rsidR="003A1685">
        <w:rPr>
          <w:b/>
          <w:sz w:val="24"/>
          <w:szCs w:val="24"/>
        </w:rPr>
        <w:t xml:space="preserve"> </w:t>
      </w:r>
      <w:r w:rsidR="00603A9F">
        <w:rPr>
          <w:b/>
          <w:sz w:val="24"/>
          <w:szCs w:val="24"/>
        </w:rPr>
        <w:t>dovednosti</w:t>
      </w:r>
      <w:r w:rsidR="00274115">
        <w:rPr>
          <w:b/>
          <w:sz w:val="24"/>
          <w:szCs w:val="24"/>
        </w:rPr>
        <w:t>:</w:t>
      </w:r>
    </w:p>
    <w:p w14:paraId="1248C699" w14:textId="77777777" w:rsidR="00C4596B" w:rsidRDefault="00274115" w:rsidP="00C4596B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Navazování kontaktu, </w:t>
      </w:r>
      <w:proofErr w:type="gramStart"/>
      <w:r>
        <w:rPr>
          <w:sz w:val="24"/>
          <w:szCs w:val="24"/>
        </w:rPr>
        <w:t>vztahy</w:t>
      </w:r>
      <w:r w:rsidR="00E16C22" w:rsidRPr="00E16C22">
        <w:rPr>
          <w:sz w:val="24"/>
          <w:szCs w:val="24"/>
        </w:rPr>
        <w:t xml:space="preserve">: </w:t>
      </w:r>
      <w:r w:rsidR="00E16C22">
        <w:rPr>
          <w:sz w:val="24"/>
          <w:szCs w:val="24"/>
        </w:rPr>
        <w:t xml:space="preserve"> </w:t>
      </w:r>
      <w:r w:rsidR="00E16C22" w:rsidRPr="00E16C22">
        <w:rPr>
          <w:sz w:val="24"/>
          <w:szCs w:val="24"/>
        </w:rPr>
        <w:t>kontakty</w:t>
      </w:r>
      <w:proofErr w:type="gramEnd"/>
      <w:r w:rsidR="00E16C22" w:rsidRPr="00E16C22">
        <w:rPr>
          <w:sz w:val="24"/>
          <w:szCs w:val="24"/>
        </w:rPr>
        <w:t xml:space="preserve"> iniciuje</w:t>
      </w:r>
      <w:r w:rsidR="003B1BE2">
        <w:rPr>
          <w:sz w:val="24"/>
          <w:szCs w:val="24"/>
        </w:rPr>
        <w:t xml:space="preserve"> /přijatelně-nepřijatelně/</w:t>
      </w:r>
      <w:r w:rsidR="00E16C22" w:rsidRPr="00E16C22">
        <w:rPr>
          <w:sz w:val="24"/>
          <w:szCs w:val="24"/>
        </w:rPr>
        <w:t xml:space="preserve">  - </w:t>
      </w:r>
      <w:r w:rsidR="00C1724E" w:rsidRPr="00E16C22">
        <w:rPr>
          <w:sz w:val="24"/>
          <w:szCs w:val="24"/>
        </w:rPr>
        <w:t xml:space="preserve"> </w:t>
      </w:r>
      <w:r w:rsidR="00E16C22" w:rsidRPr="00E16C22">
        <w:rPr>
          <w:sz w:val="24"/>
          <w:szCs w:val="24"/>
        </w:rPr>
        <w:t xml:space="preserve">neiniciuje </w:t>
      </w:r>
      <w:r w:rsidR="003B1BE2">
        <w:rPr>
          <w:sz w:val="24"/>
          <w:szCs w:val="24"/>
        </w:rPr>
        <w:t xml:space="preserve"> </w:t>
      </w:r>
      <w:r w:rsidR="00CC0761">
        <w:rPr>
          <w:sz w:val="24"/>
          <w:szCs w:val="24"/>
        </w:rPr>
        <w:t xml:space="preserve"> </w:t>
      </w:r>
      <w:r w:rsidR="003B1BE2">
        <w:rPr>
          <w:sz w:val="24"/>
          <w:szCs w:val="24"/>
        </w:rPr>
        <w:t xml:space="preserve">   - kontaktu se záměrně </w:t>
      </w:r>
      <w:r w:rsidR="00CC0761">
        <w:rPr>
          <w:sz w:val="24"/>
          <w:szCs w:val="24"/>
        </w:rPr>
        <w:t>vyhýbá</w:t>
      </w:r>
      <w:r w:rsidR="003B1BE2">
        <w:rPr>
          <w:sz w:val="24"/>
          <w:szCs w:val="24"/>
        </w:rPr>
        <w:t xml:space="preserve">   - na kontakt druhých reaguje /libě, nelibě, neutrálně/</w:t>
      </w:r>
    </w:p>
    <w:p w14:paraId="0CF79A73" w14:textId="77777777" w:rsidR="00274115" w:rsidRDefault="00274115" w:rsidP="00C4596B">
      <w:pPr>
        <w:spacing w:after="160"/>
        <w:jc w:val="both"/>
        <w:rPr>
          <w:sz w:val="24"/>
          <w:szCs w:val="24"/>
        </w:rPr>
      </w:pPr>
      <w:r w:rsidRPr="00DC32B7">
        <w:rPr>
          <w:sz w:val="24"/>
          <w:szCs w:val="24"/>
        </w:rPr>
        <w:t>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1ECF077" w14:textId="77777777" w:rsidR="00274115" w:rsidRDefault="00274115" w:rsidP="005124AA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E16C22">
        <w:rPr>
          <w:sz w:val="24"/>
          <w:szCs w:val="24"/>
        </w:rPr>
        <w:t>ozic</w:t>
      </w:r>
      <w:r>
        <w:rPr>
          <w:sz w:val="24"/>
          <w:szCs w:val="24"/>
        </w:rPr>
        <w:t>e</w:t>
      </w:r>
      <w:r w:rsidRPr="00E16C22">
        <w:rPr>
          <w:sz w:val="24"/>
          <w:szCs w:val="24"/>
        </w:rPr>
        <w:t xml:space="preserve"> ve </w:t>
      </w:r>
      <w:proofErr w:type="gramStart"/>
      <w:r w:rsidRPr="00E16C22">
        <w:rPr>
          <w:sz w:val="24"/>
          <w:szCs w:val="24"/>
        </w:rPr>
        <w:t>skupině</w:t>
      </w:r>
      <w:r>
        <w:rPr>
          <w:sz w:val="24"/>
          <w:szCs w:val="24"/>
        </w:rPr>
        <w:t xml:space="preserve">: </w:t>
      </w:r>
      <w:r w:rsidRPr="00E16C22">
        <w:rPr>
          <w:sz w:val="24"/>
          <w:szCs w:val="24"/>
        </w:rPr>
        <w:t xml:space="preserve"> </w:t>
      </w:r>
      <w:r w:rsidR="005124AA">
        <w:rPr>
          <w:sz w:val="24"/>
          <w:szCs w:val="24"/>
        </w:rPr>
        <w:t xml:space="preserve"> </w:t>
      </w:r>
      <w:proofErr w:type="gramEnd"/>
      <w:r w:rsidR="005124AA">
        <w:rPr>
          <w:sz w:val="24"/>
          <w:szCs w:val="24"/>
        </w:rPr>
        <w:t xml:space="preserve"> - </w:t>
      </w:r>
      <w:r w:rsidR="005124AA" w:rsidRPr="00E16C22">
        <w:rPr>
          <w:sz w:val="24"/>
          <w:szCs w:val="24"/>
        </w:rPr>
        <w:t xml:space="preserve"> běžné vztahy s</w:t>
      </w:r>
      <w:r w:rsidR="005124AA">
        <w:rPr>
          <w:sz w:val="24"/>
          <w:szCs w:val="24"/>
        </w:rPr>
        <w:t> </w:t>
      </w:r>
      <w:r w:rsidR="005124AA" w:rsidRPr="00E16C22">
        <w:rPr>
          <w:sz w:val="24"/>
          <w:szCs w:val="24"/>
        </w:rPr>
        <w:t>vrstevníky</w:t>
      </w:r>
      <w:r w:rsidR="005124A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- </w:t>
      </w:r>
      <w:r w:rsidRPr="00E16C22">
        <w:rPr>
          <w:sz w:val="24"/>
          <w:szCs w:val="24"/>
        </w:rPr>
        <w:t>vede skupinu, organizuje ji</w:t>
      </w:r>
      <w:r>
        <w:rPr>
          <w:sz w:val="24"/>
          <w:szCs w:val="24"/>
        </w:rPr>
        <w:t xml:space="preserve">  </w:t>
      </w:r>
      <w:r w:rsidR="005124A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- </w:t>
      </w:r>
      <w:r w:rsidRPr="00E16C22">
        <w:rPr>
          <w:sz w:val="24"/>
          <w:szCs w:val="24"/>
        </w:rPr>
        <w:t>má časté konflikt</w:t>
      </w:r>
      <w:r>
        <w:rPr>
          <w:sz w:val="24"/>
          <w:szCs w:val="24"/>
        </w:rPr>
        <w:t xml:space="preserve">y </w:t>
      </w:r>
      <w:r w:rsidR="005124AA">
        <w:rPr>
          <w:sz w:val="24"/>
          <w:szCs w:val="24"/>
        </w:rPr>
        <w:t xml:space="preserve">      </w:t>
      </w:r>
      <w:r w:rsidRPr="00E16C22">
        <w:rPr>
          <w:sz w:val="24"/>
          <w:szCs w:val="24"/>
        </w:rPr>
        <w:t xml:space="preserve"> - neoblíben</w:t>
      </w:r>
      <w:r w:rsidR="00CC0761">
        <w:rPr>
          <w:sz w:val="24"/>
          <w:szCs w:val="24"/>
        </w:rPr>
        <w:t>/neoblíben</w:t>
      </w:r>
      <w:r>
        <w:rPr>
          <w:sz w:val="24"/>
          <w:szCs w:val="24"/>
        </w:rPr>
        <w:t xml:space="preserve">  </w:t>
      </w:r>
      <w:r w:rsidR="005124A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5124AA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- samotář </w:t>
      </w:r>
    </w:p>
    <w:p w14:paraId="49D1D208" w14:textId="77777777" w:rsidR="00E13BEC" w:rsidRDefault="00E13BEC" w:rsidP="00E13BEC">
      <w:pPr>
        <w:jc w:val="both"/>
        <w:rPr>
          <w:sz w:val="24"/>
          <w:szCs w:val="24"/>
        </w:rPr>
      </w:pPr>
      <w:r w:rsidRPr="00DC32B7">
        <w:rPr>
          <w:sz w:val="24"/>
          <w:szCs w:val="24"/>
        </w:rPr>
        <w:t>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1735DB7" w14:textId="77777777" w:rsidR="00274115" w:rsidRPr="00764323" w:rsidRDefault="00274115" w:rsidP="00274115">
      <w:pPr>
        <w:spacing w:after="160"/>
        <w:jc w:val="both"/>
        <w:rPr>
          <w:b/>
          <w:sz w:val="24"/>
          <w:szCs w:val="24"/>
        </w:rPr>
      </w:pPr>
      <w:r w:rsidRPr="00764323">
        <w:rPr>
          <w:b/>
          <w:sz w:val="24"/>
          <w:szCs w:val="24"/>
        </w:rPr>
        <w:t xml:space="preserve">Respektování autority, pravidel: </w:t>
      </w:r>
    </w:p>
    <w:p w14:paraId="11DF0309" w14:textId="77777777" w:rsidR="00274115" w:rsidRDefault="005552DF" w:rsidP="005552DF">
      <w:pPr>
        <w:jc w:val="both"/>
        <w:rPr>
          <w:sz w:val="24"/>
          <w:szCs w:val="24"/>
        </w:rPr>
      </w:pPr>
      <w:r w:rsidRPr="00DC32B7">
        <w:rPr>
          <w:sz w:val="24"/>
          <w:szCs w:val="24"/>
        </w:rPr>
        <w:t>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38423AC" w14:textId="77777777" w:rsidR="005552DF" w:rsidRPr="00E16C22" w:rsidRDefault="005552DF" w:rsidP="005552DF">
      <w:pPr>
        <w:jc w:val="both"/>
        <w:rPr>
          <w:sz w:val="24"/>
          <w:szCs w:val="24"/>
        </w:rPr>
      </w:pPr>
    </w:p>
    <w:p w14:paraId="6F59482F" w14:textId="77777777" w:rsidR="000E4950" w:rsidRDefault="00274115" w:rsidP="00E16C22">
      <w:pPr>
        <w:spacing w:after="160"/>
        <w:jc w:val="both"/>
        <w:rPr>
          <w:sz w:val="24"/>
          <w:szCs w:val="24"/>
        </w:rPr>
      </w:pPr>
      <w:r w:rsidRPr="00274115">
        <w:rPr>
          <w:b/>
          <w:sz w:val="24"/>
          <w:szCs w:val="24"/>
        </w:rPr>
        <w:t>Hra</w:t>
      </w:r>
      <w:r>
        <w:rPr>
          <w:sz w:val="24"/>
          <w:szCs w:val="24"/>
        </w:rPr>
        <w:t xml:space="preserve"> </w:t>
      </w:r>
      <w:r w:rsidRPr="00C4596B">
        <w:t>/</w:t>
      </w:r>
      <w:r w:rsidR="000E4950" w:rsidRPr="00C4596B">
        <w:t xml:space="preserve">na co si rádo hraje, zda si hraje samo nebo ve skupině, příp. </w:t>
      </w:r>
      <w:proofErr w:type="gramStart"/>
      <w:r w:rsidR="000E4950" w:rsidRPr="00C4596B">
        <w:t xml:space="preserve">jakou </w:t>
      </w:r>
      <w:r w:rsidRPr="00C4596B">
        <w:t xml:space="preserve"> hru</w:t>
      </w:r>
      <w:proofErr w:type="gramEnd"/>
      <w:r w:rsidRPr="00C4596B">
        <w:t xml:space="preserve"> preferuje, </w:t>
      </w:r>
      <w:r w:rsidR="000E4950" w:rsidRPr="00C4596B">
        <w:t>ulpívání na hře, stereotypie</w:t>
      </w:r>
      <w:r w:rsidR="00C1724E" w:rsidRPr="00C4596B">
        <w:t>,</w:t>
      </w:r>
      <w:r w:rsidR="00E16C22" w:rsidRPr="00C4596B">
        <w:t xml:space="preserve"> přijímá či nepřijímá pravidla her</w:t>
      </w:r>
      <w:r w:rsidR="00764323">
        <w:t xml:space="preserve"> apod.</w:t>
      </w:r>
      <w:r w:rsidRPr="00C4596B">
        <w:t>/</w:t>
      </w:r>
      <w:r w:rsidR="005552DF">
        <w:rPr>
          <w:sz w:val="24"/>
          <w:szCs w:val="24"/>
        </w:rPr>
        <w:t>:</w:t>
      </w:r>
    </w:p>
    <w:p w14:paraId="4F3336F3" w14:textId="77777777" w:rsidR="005552DF" w:rsidRDefault="005552DF" w:rsidP="005552DF">
      <w:pPr>
        <w:jc w:val="both"/>
        <w:rPr>
          <w:sz w:val="24"/>
          <w:szCs w:val="24"/>
        </w:rPr>
      </w:pPr>
      <w:r w:rsidRPr="00DC32B7">
        <w:rPr>
          <w:sz w:val="24"/>
          <w:szCs w:val="24"/>
        </w:rPr>
        <w:t>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ACFD620" w14:textId="77777777" w:rsidR="00274115" w:rsidRDefault="00274115" w:rsidP="00274115">
      <w:pPr>
        <w:pStyle w:val="Standardntext"/>
        <w:tabs>
          <w:tab w:val="right" w:pos="284"/>
        </w:tabs>
        <w:rPr>
          <w:b/>
          <w:szCs w:val="24"/>
        </w:rPr>
      </w:pPr>
    </w:p>
    <w:p w14:paraId="12567F44" w14:textId="77777777" w:rsidR="005552DF" w:rsidRDefault="00274115" w:rsidP="00274115">
      <w:pPr>
        <w:pStyle w:val="Standardntext"/>
        <w:tabs>
          <w:tab w:val="right" w:pos="284"/>
        </w:tabs>
        <w:rPr>
          <w:szCs w:val="24"/>
        </w:rPr>
      </w:pPr>
      <w:r w:rsidRPr="005A001A">
        <w:rPr>
          <w:b/>
          <w:szCs w:val="24"/>
        </w:rPr>
        <w:t>Motivace</w:t>
      </w:r>
      <w:r w:rsidR="005552DF">
        <w:rPr>
          <w:b/>
          <w:szCs w:val="24"/>
        </w:rPr>
        <w:t xml:space="preserve"> při řízené činnosti</w:t>
      </w:r>
      <w:r w:rsidRPr="005A001A">
        <w:rPr>
          <w:b/>
          <w:szCs w:val="24"/>
        </w:rPr>
        <w:t>:</w:t>
      </w:r>
      <w:r w:rsidRPr="005A001A">
        <w:rPr>
          <w:b/>
          <w:szCs w:val="24"/>
        </w:rPr>
        <w:tab/>
      </w:r>
      <w:r w:rsidRPr="005A001A">
        <w:rPr>
          <w:b/>
          <w:szCs w:val="24"/>
        </w:rPr>
        <w:tab/>
      </w:r>
      <w:r w:rsidRPr="005A001A">
        <w:rPr>
          <w:szCs w:val="24"/>
        </w:rPr>
        <w:t xml:space="preserve">- mimořádná píle     </w:t>
      </w:r>
      <w:r w:rsidRPr="005A001A">
        <w:rPr>
          <w:szCs w:val="24"/>
        </w:rPr>
        <w:tab/>
        <w:t>- obvykl</w:t>
      </w:r>
      <w:r w:rsidR="00764323">
        <w:rPr>
          <w:szCs w:val="24"/>
        </w:rPr>
        <w:t>á</w:t>
      </w:r>
      <w:r w:rsidRPr="005A001A">
        <w:rPr>
          <w:szCs w:val="24"/>
        </w:rPr>
        <w:t>, bez zjevných výkyvů</w:t>
      </w:r>
      <w:r w:rsidRPr="005A001A">
        <w:rPr>
          <w:szCs w:val="24"/>
        </w:rPr>
        <w:tab/>
      </w:r>
    </w:p>
    <w:p w14:paraId="1B5D0E13" w14:textId="77777777" w:rsidR="00274115" w:rsidRPr="005A001A" w:rsidRDefault="00274115" w:rsidP="00274115">
      <w:pPr>
        <w:pStyle w:val="Standardntext"/>
        <w:tabs>
          <w:tab w:val="right" w:pos="284"/>
        </w:tabs>
        <w:rPr>
          <w:szCs w:val="24"/>
        </w:rPr>
      </w:pPr>
      <w:r w:rsidRPr="005A001A">
        <w:rPr>
          <w:szCs w:val="24"/>
        </w:rPr>
        <w:t>- velmi nízk</w:t>
      </w:r>
      <w:r w:rsidR="00764323">
        <w:rPr>
          <w:szCs w:val="24"/>
        </w:rPr>
        <w:t>á</w:t>
      </w:r>
      <w:r w:rsidRPr="005A001A">
        <w:rPr>
          <w:szCs w:val="24"/>
        </w:rPr>
        <w:t xml:space="preserve">                    - lhostejnost, </w:t>
      </w:r>
      <w:proofErr w:type="gramStart"/>
      <w:r w:rsidRPr="005A001A">
        <w:rPr>
          <w:szCs w:val="24"/>
        </w:rPr>
        <w:t xml:space="preserve">apatie  </w:t>
      </w:r>
      <w:r w:rsidRPr="005A001A">
        <w:rPr>
          <w:szCs w:val="24"/>
        </w:rPr>
        <w:tab/>
      </w:r>
      <w:proofErr w:type="gramEnd"/>
      <w:r w:rsidRPr="005A001A">
        <w:rPr>
          <w:szCs w:val="24"/>
        </w:rPr>
        <w:t>- často odmítá pracovat</w:t>
      </w:r>
    </w:p>
    <w:p w14:paraId="5BF1B57C" w14:textId="77777777" w:rsidR="00274115" w:rsidRPr="00E16C22" w:rsidRDefault="00274115" w:rsidP="00E16C22">
      <w:pPr>
        <w:spacing w:after="160"/>
        <w:jc w:val="both"/>
        <w:rPr>
          <w:sz w:val="24"/>
          <w:szCs w:val="24"/>
        </w:rPr>
      </w:pPr>
    </w:p>
    <w:p w14:paraId="62CC33EE" w14:textId="77777777" w:rsidR="000E4950" w:rsidRPr="005552DF" w:rsidRDefault="00274115" w:rsidP="00E16C22">
      <w:pPr>
        <w:spacing w:after="160"/>
        <w:jc w:val="both"/>
        <w:rPr>
          <w:sz w:val="24"/>
          <w:szCs w:val="24"/>
        </w:rPr>
      </w:pPr>
      <w:r w:rsidRPr="005552DF">
        <w:rPr>
          <w:b/>
          <w:sz w:val="24"/>
          <w:szCs w:val="24"/>
        </w:rPr>
        <w:t>P</w:t>
      </w:r>
      <w:r w:rsidR="000E4950" w:rsidRPr="005552DF">
        <w:rPr>
          <w:b/>
          <w:sz w:val="24"/>
          <w:szCs w:val="24"/>
        </w:rPr>
        <w:t xml:space="preserve">rojevování </w:t>
      </w:r>
      <w:proofErr w:type="gramStart"/>
      <w:r w:rsidR="000E4950" w:rsidRPr="005552DF">
        <w:rPr>
          <w:b/>
          <w:sz w:val="24"/>
          <w:szCs w:val="24"/>
        </w:rPr>
        <w:t>emocí</w:t>
      </w:r>
      <w:r w:rsidRPr="005552DF">
        <w:rPr>
          <w:b/>
          <w:sz w:val="24"/>
          <w:szCs w:val="24"/>
        </w:rPr>
        <w:t>:</w:t>
      </w:r>
      <w:r w:rsidR="005552DF">
        <w:rPr>
          <w:b/>
          <w:sz w:val="24"/>
          <w:szCs w:val="24"/>
        </w:rPr>
        <w:t xml:space="preserve">   </w:t>
      </w:r>
      <w:proofErr w:type="gramEnd"/>
      <w:r w:rsidR="005552DF">
        <w:rPr>
          <w:b/>
          <w:sz w:val="24"/>
          <w:szCs w:val="24"/>
        </w:rPr>
        <w:t xml:space="preserve">    </w:t>
      </w:r>
      <w:r w:rsidR="005552DF">
        <w:rPr>
          <w:sz w:val="24"/>
          <w:szCs w:val="24"/>
        </w:rPr>
        <w:t>- přiměřené věku              - zvýšená plačtivost      - časté afekty, vztekání se</w:t>
      </w:r>
    </w:p>
    <w:p w14:paraId="4EF12227" w14:textId="77777777" w:rsidR="00274115" w:rsidRDefault="00274115" w:rsidP="00025EB2">
      <w:pPr>
        <w:jc w:val="both"/>
        <w:rPr>
          <w:sz w:val="24"/>
          <w:szCs w:val="24"/>
        </w:rPr>
      </w:pPr>
      <w:r w:rsidRPr="00DC32B7">
        <w:rPr>
          <w:sz w:val="24"/>
          <w:szCs w:val="24"/>
        </w:rPr>
        <w:t>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3B81334" w14:textId="77777777" w:rsidR="009A2839" w:rsidRDefault="009A2839" w:rsidP="005552DF">
      <w:pPr>
        <w:spacing w:after="160"/>
        <w:jc w:val="both"/>
        <w:rPr>
          <w:b/>
          <w:sz w:val="24"/>
          <w:szCs w:val="24"/>
        </w:rPr>
      </w:pPr>
    </w:p>
    <w:p w14:paraId="17C56DFC" w14:textId="77777777" w:rsidR="000E4950" w:rsidRPr="005552DF" w:rsidRDefault="00274115" w:rsidP="005552DF">
      <w:pPr>
        <w:spacing w:after="160"/>
        <w:jc w:val="both"/>
        <w:rPr>
          <w:b/>
          <w:sz w:val="24"/>
          <w:szCs w:val="24"/>
        </w:rPr>
      </w:pPr>
      <w:r w:rsidRPr="005552DF">
        <w:rPr>
          <w:b/>
          <w:sz w:val="24"/>
          <w:szCs w:val="24"/>
        </w:rPr>
        <w:t xml:space="preserve">Adaptace na změny: </w:t>
      </w:r>
      <w:r w:rsidR="000E4950" w:rsidRPr="00E16C22">
        <w:rPr>
          <w:sz w:val="24"/>
          <w:szCs w:val="24"/>
        </w:rPr>
        <w:tab/>
      </w:r>
      <w:r w:rsidR="00766760">
        <w:rPr>
          <w:sz w:val="24"/>
          <w:szCs w:val="24"/>
        </w:rPr>
        <w:t xml:space="preserve"> - změny přijímá bez větších obtíží       - změny mu činí obtíže /popište/</w:t>
      </w:r>
    </w:p>
    <w:p w14:paraId="0C1929F4" w14:textId="77777777" w:rsidR="00274115" w:rsidRDefault="00274115" w:rsidP="00274115">
      <w:pPr>
        <w:jc w:val="both"/>
        <w:rPr>
          <w:sz w:val="24"/>
          <w:szCs w:val="24"/>
        </w:rPr>
      </w:pPr>
      <w:r w:rsidRPr="00DC32B7">
        <w:rPr>
          <w:sz w:val="24"/>
          <w:szCs w:val="24"/>
        </w:rPr>
        <w:t>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C6B1B1B" w14:textId="77777777" w:rsidR="00062AC4" w:rsidRPr="00E16C22" w:rsidRDefault="00062AC4" w:rsidP="00E16C22">
      <w:pPr>
        <w:jc w:val="both"/>
        <w:rPr>
          <w:b/>
          <w:sz w:val="24"/>
          <w:szCs w:val="24"/>
        </w:rPr>
      </w:pPr>
    </w:p>
    <w:p w14:paraId="73FBADC0" w14:textId="77777777" w:rsidR="00C1724E" w:rsidRPr="00830B10" w:rsidRDefault="00062AC4" w:rsidP="00C1724E">
      <w:pPr>
        <w:jc w:val="both"/>
        <w:rPr>
          <w:b/>
          <w:sz w:val="24"/>
          <w:szCs w:val="24"/>
        </w:rPr>
      </w:pPr>
      <w:r w:rsidRPr="005A001A">
        <w:rPr>
          <w:b/>
          <w:sz w:val="24"/>
          <w:szCs w:val="24"/>
        </w:rPr>
        <w:t>I</w:t>
      </w:r>
      <w:r w:rsidR="00C1724E">
        <w:rPr>
          <w:b/>
          <w:sz w:val="24"/>
          <w:szCs w:val="24"/>
        </w:rPr>
        <w:t>mitace</w:t>
      </w:r>
      <w:r w:rsidRPr="005A001A">
        <w:rPr>
          <w:b/>
          <w:sz w:val="24"/>
          <w:szCs w:val="24"/>
        </w:rPr>
        <w:t xml:space="preserve"> </w:t>
      </w:r>
      <w:r w:rsidR="00830B10" w:rsidRPr="00830B10">
        <w:t>/</w:t>
      </w:r>
      <w:r w:rsidR="00C1724E" w:rsidRPr="00830B10">
        <w:t>motorická</w:t>
      </w:r>
      <w:r w:rsidRPr="00830B10">
        <w:t xml:space="preserve">, </w:t>
      </w:r>
      <w:r w:rsidR="00C1724E" w:rsidRPr="00830B10">
        <w:t>verbální</w:t>
      </w:r>
      <w:r w:rsidRPr="00830B10">
        <w:t xml:space="preserve">, </w:t>
      </w:r>
      <w:r w:rsidR="00C1724E" w:rsidRPr="00830B10">
        <w:t>sociální</w:t>
      </w:r>
      <w:r w:rsidR="00830B10" w:rsidRPr="00830B10">
        <w:t>/</w:t>
      </w:r>
      <w:r w:rsidR="00830B10">
        <w:rPr>
          <w:sz w:val="24"/>
          <w:szCs w:val="24"/>
        </w:rPr>
        <w:t>:</w:t>
      </w:r>
    </w:p>
    <w:p w14:paraId="1945A1E1" w14:textId="77777777" w:rsidR="00C1724E" w:rsidRDefault="00C1724E" w:rsidP="00C1724E">
      <w:pPr>
        <w:jc w:val="both"/>
        <w:rPr>
          <w:sz w:val="24"/>
          <w:szCs w:val="24"/>
        </w:rPr>
      </w:pPr>
      <w:r w:rsidRPr="00DC32B7">
        <w:rPr>
          <w:sz w:val="24"/>
          <w:szCs w:val="24"/>
        </w:rPr>
        <w:t>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F5FE36C" w14:textId="77777777" w:rsidR="0053775D" w:rsidRPr="005A001A" w:rsidRDefault="0053775D" w:rsidP="00897A04">
      <w:pPr>
        <w:pStyle w:val="Standardntext"/>
        <w:tabs>
          <w:tab w:val="right" w:pos="284"/>
        </w:tabs>
        <w:rPr>
          <w:b/>
          <w:szCs w:val="24"/>
        </w:rPr>
      </w:pPr>
    </w:p>
    <w:p w14:paraId="3CA45FEE" w14:textId="77777777" w:rsidR="0053775D" w:rsidRPr="005A001A" w:rsidRDefault="0053775D" w:rsidP="00897A04">
      <w:pPr>
        <w:pStyle w:val="Standardntext"/>
        <w:tabs>
          <w:tab w:val="right" w:pos="284"/>
        </w:tabs>
        <w:rPr>
          <w:b/>
          <w:szCs w:val="24"/>
        </w:rPr>
      </w:pPr>
    </w:p>
    <w:p w14:paraId="0901020F" w14:textId="77777777" w:rsidR="00613620" w:rsidRPr="005A001A" w:rsidRDefault="00613620" w:rsidP="00D1204A">
      <w:pPr>
        <w:pStyle w:val="Standardntext"/>
        <w:tabs>
          <w:tab w:val="right" w:pos="284"/>
        </w:tabs>
        <w:jc w:val="right"/>
        <w:rPr>
          <w:szCs w:val="24"/>
        </w:rPr>
      </w:pPr>
    </w:p>
    <w:p w14:paraId="06B8AFB3" w14:textId="77777777" w:rsidR="00610270" w:rsidRPr="005A001A" w:rsidRDefault="00610270" w:rsidP="00610270">
      <w:pPr>
        <w:pStyle w:val="Standardntext"/>
        <w:tabs>
          <w:tab w:val="right" w:pos="284"/>
        </w:tabs>
        <w:rPr>
          <w:b/>
          <w:szCs w:val="24"/>
        </w:rPr>
      </w:pPr>
    </w:p>
    <w:p w14:paraId="76392CFB" w14:textId="77777777" w:rsidR="00610270" w:rsidRPr="005A001A" w:rsidRDefault="00610270" w:rsidP="00610270">
      <w:pPr>
        <w:pStyle w:val="Standardntext"/>
        <w:tabs>
          <w:tab w:val="right" w:pos="284"/>
        </w:tabs>
        <w:rPr>
          <w:b/>
          <w:szCs w:val="24"/>
        </w:rPr>
      </w:pPr>
    </w:p>
    <w:p w14:paraId="0A7F99EA" w14:textId="77777777" w:rsidR="00610270" w:rsidRPr="005A001A" w:rsidRDefault="00610270" w:rsidP="00610270">
      <w:pPr>
        <w:pStyle w:val="Standardntext"/>
        <w:tabs>
          <w:tab w:val="right" w:pos="284"/>
        </w:tabs>
        <w:rPr>
          <w:szCs w:val="24"/>
        </w:rPr>
      </w:pPr>
      <w:r w:rsidRPr="005A001A">
        <w:rPr>
          <w:b/>
          <w:szCs w:val="24"/>
        </w:rPr>
        <w:t>Vypracoval/a</w:t>
      </w:r>
      <w:r w:rsidRPr="005A001A">
        <w:rPr>
          <w:szCs w:val="24"/>
        </w:rPr>
        <w:t xml:space="preserve"> (pracovní pozice v</w:t>
      </w:r>
      <w:r w:rsidR="006C6B50" w:rsidRPr="005A001A">
        <w:rPr>
          <w:szCs w:val="24"/>
        </w:rPr>
        <w:t xml:space="preserve"> MŠ</w:t>
      </w:r>
      <w:r w:rsidRPr="005A001A">
        <w:rPr>
          <w:szCs w:val="24"/>
        </w:rPr>
        <w:t>):</w:t>
      </w:r>
      <w:r w:rsidR="007A34B6" w:rsidRPr="005A001A">
        <w:rPr>
          <w:szCs w:val="24"/>
        </w:rPr>
        <w:t xml:space="preserve"> </w:t>
      </w:r>
      <w:r w:rsidRPr="005A001A">
        <w:rPr>
          <w:szCs w:val="24"/>
        </w:rPr>
        <w:t>…………………………………</w:t>
      </w:r>
      <w:r w:rsidR="00764323">
        <w:rPr>
          <w:szCs w:val="24"/>
        </w:rPr>
        <w:t>…….</w:t>
      </w:r>
      <w:r w:rsidRPr="005A001A">
        <w:rPr>
          <w:szCs w:val="24"/>
        </w:rPr>
        <w:t xml:space="preserve">  dne ………………………</w:t>
      </w:r>
    </w:p>
    <w:p w14:paraId="5C405BE1" w14:textId="77777777" w:rsidR="00610270" w:rsidRPr="005A001A" w:rsidRDefault="00610270" w:rsidP="00610270">
      <w:pPr>
        <w:pStyle w:val="Standardntext"/>
        <w:tabs>
          <w:tab w:val="right" w:pos="284"/>
        </w:tabs>
        <w:rPr>
          <w:szCs w:val="24"/>
        </w:rPr>
      </w:pPr>
      <w:r w:rsidRPr="005A001A">
        <w:rPr>
          <w:szCs w:val="24"/>
        </w:rPr>
        <w:t xml:space="preserve">                                                                                </w:t>
      </w:r>
    </w:p>
    <w:p w14:paraId="2C11B795" w14:textId="77777777" w:rsidR="00610270" w:rsidRPr="005A001A" w:rsidRDefault="00610270" w:rsidP="00610270">
      <w:pPr>
        <w:pStyle w:val="Standardntext"/>
        <w:tabs>
          <w:tab w:val="right" w:pos="284"/>
        </w:tabs>
        <w:rPr>
          <w:szCs w:val="24"/>
        </w:rPr>
      </w:pPr>
    </w:p>
    <w:p w14:paraId="3EBC97BC" w14:textId="77777777" w:rsidR="00610270" w:rsidRDefault="00610270" w:rsidP="00610270">
      <w:pPr>
        <w:pStyle w:val="Standardntext"/>
        <w:tabs>
          <w:tab w:val="right" w:pos="284"/>
        </w:tabs>
      </w:pPr>
    </w:p>
    <w:p w14:paraId="6415E182" w14:textId="77777777" w:rsidR="00610270" w:rsidRDefault="00610270" w:rsidP="00610270">
      <w:pPr>
        <w:pStyle w:val="Standardntext"/>
        <w:tabs>
          <w:tab w:val="right" w:pos="284"/>
        </w:tabs>
      </w:pPr>
    </w:p>
    <w:p w14:paraId="36792CBE" w14:textId="77777777" w:rsidR="00610270" w:rsidRDefault="00610270" w:rsidP="00610270">
      <w:pPr>
        <w:pStyle w:val="Standardntext"/>
        <w:tabs>
          <w:tab w:val="right" w:pos="284"/>
        </w:tabs>
        <w:jc w:val="center"/>
        <w:rPr>
          <w:b/>
          <w:i/>
        </w:rPr>
      </w:pPr>
      <w:r w:rsidRPr="00AC7C8D">
        <w:rPr>
          <w:b/>
          <w:i/>
        </w:rPr>
        <w:t xml:space="preserve">Děkujeme Vám za významnou pomoc při tvorbě podpůrných opatření pro </w:t>
      </w:r>
      <w:r w:rsidR="006C6B50">
        <w:rPr>
          <w:b/>
          <w:i/>
        </w:rPr>
        <w:t>dítě</w:t>
      </w:r>
      <w:r w:rsidRPr="00AC7C8D">
        <w:rPr>
          <w:b/>
          <w:i/>
        </w:rPr>
        <w:t>.</w:t>
      </w:r>
    </w:p>
    <w:p w14:paraId="61B639CE" w14:textId="77777777" w:rsidR="00610270" w:rsidRPr="0066530C" w:rsidRDefault="00610270" w:rsidP="00610270">
      <w:pPr>
        <w:pStyle w:val="Standardntext"/>
        <w:tabs>
          <w:tab w:val="right" w:pos="284"/>
        </w:tabs>
        <w:jc w:val="center"/>
        <w:rPr>
          <w:i/>
          <w:sz w:val="20"/>
        </w:rPr>
      </w:pPr>
      <w:r>
        <w:rPr>
          <w:i/>
          <w:sz w:val="20"/>
        </w:rPr>
        <w:t>(PPP Pardubice)</w:t>
      </w:r>
    </w:p>
    <w:p w14:paraId="26D48A4D" w14:textId="77777777" w:rsidR="00610270" w:rsidRDefault="00610270" w:rsidP="00610270">
      <w:pPr>
        <w:pStyle w:val="Standardntext"/>
        <w:tabs>
          <w:tab w:val="right" w:pos="284"/>
        </w:tabs>
        <w:jc w:val="center"/>
        <w:rPr>
          <w:b/>
          <w:sz w:val="20"/>
        </w:rPr>
      </w:pPr>
    </w:p>
    <w:p w14:paraId="42CA661E" w14:textId="77777777" w:rsidR="00610270" w:rsidRDefault="00610270" w:rsidP="00610270">
      <w:pPr>
        <w:pStyle w:val="Standardntext"/>
        <w:tabs>
          <w:tab w:val="right" w:pos="284"/>
        </w:tabs>
        <w:jc w:val="center"/>
        <w:rPr>
          <w:b/>
          <w:sz w:val="20"/>
        </w:rPr>
      </w:pPr>
    </w:p>
    <w:p w14:paraId="69BC64F0" w14:textId="77777777" w:rsidR="00610270" w:rsidRDefault="00610270" w:rsidP="00610270">
      <w:pPr>
        <w:pStyle w:val="Standardntext"/>
        <w:tabs>
          <w:tab w:val="right" w:pos="284"/>
        </w:tabs>
        <w:jc w:val="center"/>
        <w:rPr>
          <w:b/>
          <w:sz w:val="20"/>
        </w:rPr>
      </w:pPr>
    </w:p>
    <w:p w14:paraId="7B79356F" w14:textId="77777777" w:rsidR="00610270" w:rsidRDefault="00610270" w:rsidP="00610270">
      <w:pPr>
        <w:pStyle w:val="Standardntext"/>
        <w:tabs>
          <w:tab w:val="right" w:pos="284"/>
        </w:tabs>
        <w:jc w:val="center"/>
        <w:rPr>
          <w:b/>
          <w:sz w:val="20"/>
        </w:rPr>
      </w:pPr>
    </w:p>
    <w:p w14:paraId="7403D2E4" w14:textId="77777777" w:rsidR="00FC3798" w:rsidRPr="00610270" w:rsidRDefault="00610270" w:rsidP="00610270">
      <w:pPr>
        <w:pStyle w:val="Standardntext"/>
        <w:tabs>
          <w:tab w:val="right" w:pos="284"/>
        </w:tabs>
        <w:jc w:val="center"/>
        <w:rPr>
          <w:b/>
          <w:sz w:val="20"/>
        </w:rPr>
      </w:pPr>
      <w:r w:rsidRPr="00D123B7">
        <w:rPr>
          <w:b/>
          <w:sz w:val="20"/>
        </w:rPr>
        <w:t>Termín vyšetře</w:t>
      </w:r>
      <w:r>
        <w:rPr>
          <w:b/>
          <w:sz w:val="20"/>
        </w:rPr>
        <w:t>ní bude žadateli sdělen</w:t>
      </w:r>
      <w:r w:rsidRPr="00D123B7">
        <w:rPr>
          <w:b/>
          <w:sz w:val="20"/>
        </w:rPr>
        <w:t xml:space="preserve"> pracovníkem</w:t>
      </w:r>
      <w:r>
        <w:rPr>
          <w:b/>
          <w:sz w:val="20"/>
        </w:rPr>
        <w:t xml:space="preserve"> PPP</w:t>
      </w:r>
    </w:p>
    <w:p w14:paraId="51BE6080" w14:textId="77777777" w:rsidR="009E3D7C" w:rsidRDefault="00525E27" w:rsidP="003B4946">
      <w:pPr>
        <w:pStyle w:val="Standardntext"/>
        <w:pBdr>
          <w:top w:val="single" w:sz="8" w:space="1" w:color="000000"/>
        </w:pBdr>
        <w:tabs>
          <w:tab w:val="right" w:pos="284"/>
        </w:tabs>
        <w:jc w:val="center"/>
        <w:rPr>
          <w:sz w:val="18"/>
        </w:rPr>
      </w:pPr>
      <w:r>
        <w:rPr>
          <w:sz w:val="18"/>
        </w:rPr>
        <w:t>Pedagogicko-psychologická poradna, Pardubice, v. 1.</w:t>
      </w:r>
      <w:r w:rsidR="000F69FD">
        <w:rPr>
          <w:sz w:val="18"/>
        </w:rPr>
        <w:t>0.</w:t>
      </w:r>
      <w:r>
        <w:rPr>
          <w:sz w:val="18"/>
        </w:rPr>
        <w:t>, 20</w:t>
      </w:r>
      <w:bookmarkEnd w:id="0"/>
      <w:bookmarkEnd w:id="1"/>
      <w:bookmarkEnd w:id="2"/>
      <w:r w:rsidR="002F7835">
        <w:rPr>
          <w:sz w:val="18"/>
        </w:rPr>
        <w:t>2</w:t>
      </w:r>
      <w:r w:rsidR="00BE7FAE">
        <w:rPr>
          <w:sz w:val="18"/>
        </w:rPr>
        <w:t>4</w:t>
      </w:r>
    </w:p>
    <w:p w14:paraId="0F88E917" w14:textId="77777777" w:rsidR="00F323B7" w:rsidRDefault="00F323B7" w:rsidP="003B4946">
      <w:pPr>
        <w:pStyle w:val="Standardntext"/>
        <w:pBdr>
          <w:top w:val="single" w:sz="8" w:space="1" w:color="000000"/>
        </w:pBdr>
        <w:tabs>
          <w:tab w:val="right" w:pos="284"/>
        </w:tabs>
        <w:jc w:val="center"/>
        <w:rPr>
          <w:sz w:val="18"/>
        </w:rPr>
      </w:pPr>
    </w:p>
    <w:sectPr w:rsidR="00F323B7" w:rsidSect="003C0EB5">
      <w:footerReference w:type="default" r:id="rId9"/>
      <w:footnotePr>
        <w:pos w:val="beneathText"/>
      </w:footnotePr>
      <w:pgSz w:w="11900" w:h="16832"/>
      <w:pgMar w:top="720" w:right="720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2575E" w14:textId="77777777" w:rsidR="00BB45FF" w:rsidRDefault="00BB45FF" w:rsidP="00975007">
      <w:r>
        <w:separator/>
      </w:r>
    </w:p>
  </w:endnote>
  <w:endnote w:type="continuationSeparator" w:id="0">
    <w:p w14:paraId="54FC825E" w14:textId="77777777" w:rsidR="00BB45FF" w:rsidRDefault="00BB45FF" w:rsidP="0097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2934705"/>
      <w:docPartObj>
        <w:docPartGallery w:val="Page Numbers (Bottom of Page)"/>
        <w:docPartUnique/>
      </w:docPartObj>
    </w:sdtPr>
    <w:sdtEndPr/>
    <w:sdtContent>
      <w:p w14:paraId="01B325F9" w14:textId="77777777" w:rsidR="00217773" w:rsidRDefault="00217773" w:rsidP="0021777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C48305" w14:textId="77777777" w:rsidR="009A33BD" w:rsidRDefault="009A33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FC843" w14:textId="77777777" w:rsidR="00BB45FF" w:rsidRDefault="00BB45FF" w:rsidP="00975007">
      <w:r>
        <w:separator/>
      </w:r>
    </w:p>
  </w:footnote>
  <w:footnote w:type="continuationSeparator" w:id="0">
    <w:p w14:paraId="6DE0120D" w14:textId="77777777" w:rsidR="00BB45FF" w:rsidRDefault="00BB45FF" w:rsidP="00975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917"/>
        </w:tabs>
        <w:ind w:left="917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74"/>
        </w:tabs>
        <w:ind w:left="1474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031"/>
        </w:tabs>
        <w:ind w:left="2031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588"/>
        </w:tabs>
        <w:ind w:left="2588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3145"/>
        </w:tabs>
        <w:ind w:left="3145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702"/>
        </w:tabs>
        <w:ind w:left="3702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4259"/>
        </w:tabs>
        <w:ind w:left="4259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816"/>
        </w:tabs>
        <w:ind w:left="4816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6B7E2B"/>
    <w:multiLevelType w:val="hybridMultilevel"/>
    <w:tmpl w:val="045EF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B1E67"/>
    <w:multiLevelType w:val="hybridMultilevel"/>
    <w:tmpl w:val="2494C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E1BD1"/>
    <w:multiLevelType w:val="hybridMultilevel"/>
    <w:tmpl w:val="CB7AB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A5014"/>
    <w:multiLevelType w:val="hybridMultilevel"/>
    <w:tmpl w:val="AC247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87DE4"/>
    <w:multiLevelType w:val="hybridMultilevel"/>
    <w:tmpl w:val="E8C6A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C3CAE"/>
    <w:multiLevelType w:val="hybridMultilevel"/>
    <w:tmpl w:val="1F1A72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C1ABB"/>
    <w:multiLevelType w:val="hybridMultilevel"/>
    <w:tmpl w:val="39443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263F0"/>
    <w:multiLevelType w:val="hybridMultilevel"/>
    <w:tmpl w:val="90A2F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5390D"/>
    <w:multiLevelType w:val="hybridMultilevel"/>
    <w:tmpl w:val="579EB2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24EE6"/>
    <w:multiLevelType w:val="hybridMultilevel"/>
    <w:tmpl w:val="29B0B484"/>
    <w:lvl w:ilvl="0" w:tplc="57C6C93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8"/>
  </w:num>
  <w:num w:numId="6">
    <w:abstractNumId w:val="7"/>
  </w:num>
  <w:num w:numId="7">
    <w:abstractNumId w:val="3"/>
  </w:num>
  <w:num w:numId="8">
    <w:abstractNumId w:val="10"/>
  </w:num>
  <w:num w:numId="9">
    <w:abstractNumId w:val="9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81C"/>
    <w:rsid w:val="00025EB2"/>
    <w:rsid w:val="00044867"/>
    <w:rsid w:val="00062AC4"/>
    <w:rsid w:val="00072F91"/>
    <w:rsid w:val="000754B9"/>
    <w:rsid w:val="000B23F5"/>
    <w:rsid w:val="000C4793"/>
    <w:rsid w:val="000E4950"/>
    <w:rsid w:val="000F69FD"/>
    <w:rsid w:val="00103401"/>
    <w:rsid w:val="00112184"/>
    <w:rsid w:val="00117771"/>
    <w:rsid w:val="001404DA"/>
    <w:rsid w:val="001452AA"/>
    <w:rsid w:val="0014604A"/>
    <w:rsid w:val="00152157"/>
    <w:rsid w:val="00166891"/>
    <w:rsid w:val="00166BF3"/>
    <w:rsid w:val="00172A60"/>
    <w:rsid w:val="00180BDC"/>
    <w:rsid w:val="00184F33"/>
    <w:rsid w:val="0018654B"/>
    <w:rsid w:val="001A2F6C"/>
    <w:rsid w:val="001B5155"/>
    <w:rsid w:val="001C040E"/>
    <w:rsid w:val="001C3C8E"/>
    <w:rsid w:val="001D3132"/>
    <w:rsid w:val="001D6444"/>
    <w:rsid w:val="001D6B8E"/>
    <w:rsid w:val="001D7AE0"/>
    <w:rsid w:val="001F1448"/>
    <w:rsid w:val="002025DF"/>
    <w:rsid w:val="002161D6"/>
    <w:rsid w:val="00217773"/>
    <w:rsid w:val="0025111D"/>
    <w:rsid w:val="00255CAD"/>
    <w:rsid w:val="00263FF4"/>
    <w:rsid w:val="00274115"/>
    <w:rsid w:val="002910DE"/>
    <w:rsid w:val="0029202D"/>
    <w:rsid w:val="002966DE"/>
    <w:rsid w:val="002A728A"/>
    <w:rsid w:val="002B1C00"/>
    <w:rsid w:val="002B243C"/>
    <w:rsid w:val="002B2D7A"/>
    <w:rsid w:val="002C3C5F"/>
    <w:rsid w:val="002C4FF2"/>
    <w:rsid w:val="002D0C73"/>
    <w:rsid w:val="002D3D1B"/>
    <w:rsid w:val="002D7AFB"/>
    <w:rsid w:val="002F7835"/>
    <w:rsid w:val="003068ED"/>
    <w:rsid w:val="00316A9A"/>
    <w:rsid w:val="00320612"/>
    <w:rsid w:val="00320ED2"/>
    <w:rsid w:val="00324D5B"/>
    <w:rsid w:val="00354190"/>
    <w:rsid w:val="0035673A"/>
    <w:rsid w:val="003621EF"/>
    <w:rsid w:val="00382D3D"/>
    <w:rsid w:val="0038381C"/>
    <w:rsid w:val="00390943"/>
    <w:rsid w:val="00397BE7"/>
    <w:rsid w:val="003A1685"/>
    <w:rsid w:val="003A1BEB"/>
    <w:rsid w:val="003B1BE2"/>
    <w:rsid w:val="003B4946"/>
    <w:rsid w:val="003C0EB5"/>
    <w:rsid w:val="00431530"/>
    <w:rsid w:val="00454AFA"/>
    <w:rsid w:val="00473E3C"/>
    <w:rsid w:val="004856EE"/>
    <w:rsid w:val="00487E88"/>
    <w:rsid w:val="004A329F"/>
    <w:rsid w:val="004A59B6"/>
    <w:rsid w:val="004B121C"/>
    <w:rsid w:val="004B2D99"/>
    <w:rsid w:val="004C3596"/>
    <w:rsid w:val="004F48A6"/>
    <w:rsid w:val="0051232A"/>
    <w:rsid w:val="005124AA"/>
    <w:rsid w:val="00514D37"/>
    <w:rsid w:val="005207DE"/>
    <w:rsid w:val="00524935"/>
    <w:rsid w:val="00525E27"/>
    <w:rsid w:val="0053775D"/>
    <w:rsid w:val="00550BAE"/>
    <w:rsid w:val="005552DF"/>
    <w:rsid w:val="00556C1E"/>
    <w:rsid w:val="00560A61"/>
    <w:rsid w:val="0056365E"/>
    <w:rsid w:val="00567C0A"/>
    <w:rsid w:val="0057173D"/>
    <w:rsid w:val="0057582C"/>
    <w:rsid w:val="00576CFD"/>
    <w:rsid w:val="00587AE5"/>
    <w:rsid w:val="005A001A"/>
    <w:rsid w:val="005A121D"/>
    <w:rsid w:val="005B4D99"/>
    <w:rsid w:val="005C0D79"/>
    <w:rsid w:val="00603A9F"/>
    <w:rsid w:val="00606440"/>
    <w:rsid w:val="00610270"/>
    <w:rsid w:val="00613620"/>
    <w:rsid w:val="006216EF"/>
    <w:rsid w:val="00631C0D"/>
    <w:rsid w:val="00643B82"/>
    <w:rsid w:val="006462D6"/>
    <w:rsid w:val="006608DE"/>
    <w:rsid w:val="0066530C"/>
    <w:rsid w:val="00696934"/>
    <w:rsid w:val="006C53B7"/>
    <w:rsid w:val="006C6B50"/>
    <w:rsid w:val="006D0FEC"/>
    <w:rsid w:val="006D7453"/>
    <w:rsid w:val="006E090E"/>
    <w:rsid w:val="006E7FBE"/>
    <w:rsid w:val="006F616D"/>
    <w:rsid w:val="00703B6D"/>
    <w:rsid w:val="007158DE"/>
    <w:rsid w:val="0072006F"/>
    <w:rsid w:val="0072322B"/>
    <w:rsid w:val="007317E2"/>
    <w:rsid w:val="00734CD0"/>
    <w:rsid w:val="00735854"/>
    <w:rsid w:val="007402D4"/>
    <w:rsid w:val="0074253C"/>
    <w:rsid w:val="007568D8"/>
    <w:rsid w:val="00764323"/>
    <w:rsid w:val="00766760"/>
    <w:rsid w:val="00771649"/>
    <w:rsid w:val="0078108E"/>
    <w:rsid w:val="007842CC"/>
    <w:rsid w:val="00790BB3"/>
    <w:rsid w:val="00793245"/>
    <w:rsid w:val="007A34B6"/>
    <w:rsid w:val="007A3879"/>
    <w:rsid w:val="007A4632"/>
    <w:rsid w:val="007B6A2A"/>
    <w:rsid w:val="007C38E1"/>
    <w:rsid w:val="007C4E96"/>
    <w:rsid w:val="007D4F52"/>
    <w:rsid w:val="007E1076"/>
    <w:rsid w:val="00806A12"/>
    <w:rsid w:val="00815A7C"/>
    <w:rsid w:val="00830B10"/>
    <w:rsid w:val="00834E95"/>
    <w:rsid w:val="00865053"/>
    <w:rsid w:val="00897A04"/>
    <w:rsid w:val="008A23FE"/>
    <w:rsid w:val="008A44CC"/>
    <w:rsid w:val="008C4195"/>
    <w:rsid w:val="008D49AB"/>
    <w:rsid w:val="008F2F9C"/>
    <w:rsid w:val="009139AD"/>
    <w:rsid w:val="00923F51"/>
    <w:rsid w:val="00926630"/>
    <w:rsid w:val="00927260"/>
    <w:rsid w:val="0093453D"/>
    <w:rsid w:val="00945565"/>
    <w:rsid w:val="009475A3"/>
    <w:rsid w:val="00953862"/>
    <w:rsid w:val="00975007"/>
    <w:rsid w:val="00994935"/>
    <w:rsid w:val="009A0063"/>
    <w:rsid w:val="009A2839"/>
    <w:rsid w:val="009A33BD"/>
    <w:rsid w:val="009B000A"/>
    <w:rsid w:val="009B675D"/>
    <w:rsid w:val="009D6C3C"/>
    <w:rsid w:val="009E3D7C"/>
    <w:rsid w:val="00A05807"/>
    <w:rsid w:val="00A07BD4"/>
    <w:rsid w:val="00A22D23"/>
    <w:rsid w:val="00A37BA4"/>
    <w:rsid w:val="00A524F3"/>
    <w:rsid w:val="00A63FAC"/>
    <w:rsid w:val="00A90E17"/>
    <w:rsid w:val="00A97519"/>
    <w:rsid w:val="00AA2A72"/>
    <w:rsid w:val="00AA3B85"/>
    <w:rsid w:val="00AB0D6E"/>
    <w:rsid w:val="00AB28F4"/>
    <w:rsid w:val="00AB49F1"/>
    <w:rsid w:val="00AC7C8D"/>
    <w:rsid w:val="00AE790B"/>
    <w:rsid w:val="00AF6851"/>
    <w:rsid w:val="00B03AF2"/>
    <w:rsid w:val="00B16010"/>
    <w:rsid w:val="00B24E72"/>
    <w:rsid w:val="00B30EC5"/>
    <w:rsid w:val="00B41E34"/>
    <w:rsid w:val="00B54310"/>
    <w:rsid w:val="00B57C71"/>
    <w:rsid w:val="00B6574D"/>
    <w:rsid w:val="00BB45FF"/>
    <w:rsid w:val="00BB64E3"/>
    <w:rsid w:val="00BC193A"/>
    <w:rsid w:val="00BD1B4C"/>
    <w:rsid w:val="00BE3B8A"/>
    <w:rsid w:val="00BE7FAE"/>
    <w:rsid w:val="00BF5D1B"/>
    <w:rsid w:val="00C01693"/>
    <w:rsid w:val="00C1074B"/>
    <w:rsid w:val="00C1569D"/>
    <w:rsid w:val="00C1724E"/>
    <w:rsid w:val="00C30A80"/>
    <w:rsid w:val="00C326C4"/>
    <w:rsid w:val="00C4596B"/>
    <w:rsid w:val="00C6269F"/>
    <w:rsid w:val="00C70DB9"/>
    <w:rsid w:val="00C854F4"/>
    <w:rsid w:val="00C870EF"/>
    <w:rsid w:val="00C91DC0"/>
    <w:rsid w:val="00CC0761"/>
    <w:rsid w:val="00CC15A8"/>
    <w:rsid w:val="00CC2B0C"/>
    <w:rsid w:val="00CD1DB3"/>
    <w:rsid w:val="00CE01C9"/>
    <w:rsid w:val="00D04410"/>
    <w:rsid w:val="00D04C85"/>
    <w:rsid w:val="00D05B92"/>
    <w:rsid w:val="00D115A5"/>
    <w:rsid w:val="00D1204A"/>
    <w:rsid w:val="00D123B7"/>
    <w:rsid w:val="00D2786C"/>
    <w:rsid w:val="00D31F96"/>
    <w:rsid w:val="00D333FF"/>
    <w:rsid w:val="00D46A31"/>
    <w:rsid w:val="00D74CD7"/>
    <w:rsid w:val="00D76563"/>
    <w:rsid w:val="00D770EF"/>
    <w:rsid w:val="00D864B7"/>
    <w:rsid w:val="00DA131D"/>
    <w:rsid w:val="00DC32B7"/>
    <w:rsid w:val="00DD43CF"/>
    <w:rsid w:val="00DF6BB3"/>
    <w:rsid w:val="00E0110E"/>
    <w:rsid w:val="00E01288"/>
    <w:rsid w:val="00E041EF"/>
    <w:rsid w:val="00E05CF4"/>
    <w:rsid w:val="00E061FC"/>
    <w:rsid w:val="00E13BEC"/>
    <w:rsid w:val="00E16C22"/>
    <w:rsid w:val="00E52AA9"/>
    <w:rsid w:val="00E8009F"/>
    <w:rsid w:val="00E92D9D"/>
    <w:rsid w:val="00E961B7"/>
    <w:rsid w:val="00ED0892"/>
    <w:rsid w:val="00ED748E"/>
    <w:rsid w:val="00EE01E5"/>
    <w:rsid w:val="00EE0918"/>
    <w:rsid w:val="00EE71D9"/>
    <w:rsid w:val="00EF0390"/>
    <w:rsid w:val="00EF1EFA"/>
    <w:rsid w:val="00F02E00"/>
    <w:rsid w:val="00F056BE"/>
    <w:rsid w:val="00F14F82"/>
    <w:rsid w:val="00F24833"/>
    <w:rsid w:val="00F26AEC"/>
    <w:rsid w:val="00F30851"/>
    <w:rsid w:val="00F323B7"/>
    <w:rsid w:val="00F32C44"/>
    <w:rsid w:val="00F44A02"/>
    <w:rsid w:val="00F53E3E"/>
    <w:rsid w:val="00F542C9"/>
    <w:rsid w:val="00F5762D"/>
    <w:rsid w:val="00F604A2"/>
    <w:rsid w:val="00F60858"/>
    <w:rsid w:val="00F94992"/>
    <w:rsid w:val="00F9761A"/>
    <w:rsid w:val="00FB068E"/>
    <w:rsid w:val="00FB5AAD"/>
    <w:rsid w:val="00FC3798"/>
    <w:rsid w:val="00F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14A0"/>
  <w15:docId w15:val="{8712603F-4CC6-4E66-BDAB-260E1A6F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Standardntext"/>
    <w:qFormat/>
    <w:pPr>
      <w:numPr>
        <w:numId w:val="3"/>
      </w:numPr>
      <w:spacing w:before="280" w:after="140"/>
      <w:outlineLvl w:val="0"/>
    </w:pPr>
    <w:rPr>
      <w:rFonts w:ascii="Arial Black" w:hAnsi="Arial Black"/>
      <w:sz w:val="28"/>
    </w:rPr>
  </w:style>
  <w:style w:type="paragraph" w:styleId="Nadpis2">
    <w:name w:val="heading 2"/>
    <w:basedOn w:val="Normln"/>
    <w:next w:val="Standardntext"/>
    <w:qFormat/>
    <w:pPr>
      <w:numPr>
        <w:ilvl w:val="1"/>
        <w:numId w:val="3"/>
      </w:numPr>
      <w:spacing w:before="120" w:after="120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Standardntext"/>
    <w:qFormat/>
    <w:pPr>
      <w:numPr>
        <w:ilvl w:val="2"/>
        <w:numId w:val="3"/>
      </w:numPr>
      <w:spacing w:before="120" w:after="12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3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3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3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3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-Absatz-Standardschriftart1">
    <w:name w:val="WW-Absatz-Standardschriftart1"/>
  </w:style>
  <w:style w:type="character" w:customStyle="1" w:styleId="Standardnpsmoodstavce1">
    <w:name w:val="Standardní písmo odstavce1"/>
  </w:style>
  <w:style w:type="character" w:styleId="Hypertextovodkaz">
    <w:name w:val="Hyperlink"/>
    <w:basedOn w:val="Standardnpsmoodstavce1"/>
    <w:semiHidden/>
    <w:rPr>
      <w:color w:val="0000FF"/>
      <w:u w:val="single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spacing w:after="960"/>
      <w:jc w:val="center"/>
    </w:pPr>
    <w:rPr>
      <w:rFonts w:ascii="Arial Black" w:hAnsi="Arial Black"/>
      <w:sz w:val="4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Normln"/>
    <w:semiHidden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sodrkami1">
    <w:name w:val="Seznam s odrážkami1"/>
    <w:basedOn w:val="Normln"/>
  </w:style>
  <w:style w:type="paragraph" w:customStyle="1" w:styleId="Seznamsodrkami21">
    <w:name w:val="Seznam s odrážkami 21"/>
    <w:basedOn w:val="Normln"/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Zkrcenzptenadresa">
    <w:name w:val="Zkrácená zpáteční adresa"/>
    <w:basedOn w:val="Normln"/>
  </w:style>
  <w:style w:type="paragraph" w:customStyle="1" w:styleId="Tlo-osnova">
    <w:name w:val="Tìlo - osnova"/>
    <w:basedOn w:val="Normln"/>
    <w:rPr>
      <w:sz w:val="24"/>
    </w:rPr>
  </w:style>
  <w:style w:type="paragraph" w:customStyle="1" w:styleId="Odrka1">
    <w:name w:val="Odráka 1"/>
    <w:basedOn w:val="Normln"/>
    <w:rPr>
      <w:sz w:val="24"/>
    </w:rPr>
  </w:style>
  <w:style w:type="paragraph" w:customStyle="1" w:styleId="Odrka2">
    <w:name w:val="Odráka 2"/>
    <w:basedOn w:val="Normln"/>
    <w:rPr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sz w:val="24"/>
    </w:rPr>
  </w:style>
  <w:style w:type="paragraph" w:customStyle="1" w:styleId="Standardntext">
    <w:name w:val="Standardní text"/>
    <w:basedOn w:val="Normln"/>
    <w:rPr>
      <w:sz w:val="24"/>
    </w:rPr>
  </w:style>
  <w:style w:type="paragraph" w:customStyle="1" w:styleId="slovanseznam">
    <w:name w:val="Èíslovaný seznam"/>
    <w:basedOn w:val="Normln"/>
    <w:rPr>
      <w:sz w:val="24"/>
    </w:rPr>
  </w:style>
  <w:style w:type="paragraph" w:customStyle="1" w:styleId="slovanosnova">
    <w:name w:val="Èíslovaná osnova"/>
    <w:basedOn w:val="Normln"/>
    <w:rPr>
      <w:sz w:val="24"/>
    </w:rPr>
  </w:style>
  <w:style w:type="paragraph" w:customStyle="1" w:styleId="TabulkaText">
    <w:name w:val="TabulkaText"/>
    <w:basedOn w:val="Normln"/>
    <w:pPr>
      <w:tabs>
        <w:tab w:val="decimal" w:pos="0"/>
      </w:tabs>
    </w:pPr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Obsahrmce">
    <w:name w:val="Obsah rámce"/>
    <w:basedOn w:val="Zkladntext"/>
  </w:style>
  <w:style w:type="paragraph" w:customStyle="1" w:styleId="Kresba">
    <w:name w:val="Kresba"/>
    <w:basedOn w:val="Popisek"/>
  </w:style>
  <w:style w:type="paragraph" w:styleId="Textbubliny">
    <w:name w:val="Balloon Text"/>
    <w:basedOn w:val="Normln"/>
    <w:link w:val="TextbublinyChar"/>
    <w:uiPriority w:val="99"/>
    <w:semiHidden/>
    <w:unhideWhenUsed/>
    <w:rsid w:val="00B160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010"/>
    <w:rPr>
      <w:rFonts w:ascii="Tahoma" w:hAnsi="Tahoma" w:cs="Tahoma"/>
      <w:sz w:val="16"/>
      <w:szCs w:val="16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75007"/>
    <w:rPr>
      <w:lang w:eastAsia="ar-SA"/>
    </w:rPr>
  </w:style>
  <w:style w:type="paragraph" w:styleId="Odstavecseseznamem">
    <w:name w:val="List Paragraph"/>
    <w:basedOn w:val="Normln"/>
    <w:uiPriority w:val="34"/>
    <w:qFormat/>
    <w:rsid w:val="006C6B50"/>
    <w:pPr>
      <w:suppressAutoHyphens w:val="0"/>
      <w:ind w:left="720"/>
      <w:contextualSpacing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D7B4A-AFA2-44EF-A656-A6F87A942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832</Words>
  <Characters>4914</Characters>
  <Application>Microsoft Office Word</Application>
  <DocSecurity>2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PROGRESÍVNÍ MATICE</vt:lpstr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PROGRESÍVNÍ MATICE</dc:title>
  <dc:creator>Dana</dc:creator>
  <cp:lastModifiedBy>Dana</cp:lastModifiedBy>
  <cp:revision>3</cp:revision>
  <cp:lastPrinted>2021-11-25T06:36:00Z</cp:lastPrinted>
  <dcterms:created xsi:type="dcterms:W3CDTF">2026-05-18T07:40:00Z</dcterms:created>
  <dcterms:modified xsi:type="dcterms:W3CDTF">2026-05-18T07:40:00Z</dcterms:modified>
</cp:coreProperties>
</file>